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8C0B82" w14:textId="77777777" w:rsidR="00E34777" w:rsidRDefault="00000000">
      <w:pPr>
        <w:pStyle w:val="Overskrift1"/>
        <w:spacing w:before="169"/>
        <w:ind w:left="29" w:firstLine="0"/>
      </w:pPr>
      <w:proofErr w:type="spellStart"/>
      <w:r>
        <w:t>Bilag</w:t>
      </w:r>
      <w:proofErr w:type="spellEnd"/>
      <w:r>
        <w:rPr>
          <w:b w:val="0"/>
          <w:spacing w:val="-7"/>
        </w:rPr>
        <w:t xml:space="preserve"> </w:t>
      </w:r>
      <w:r>
        <w:t>3</w:t>
      </w:r>
      <w:r>
        <w:rPr>
          <w:b w:val="0"/>
          <w:spacing w:val="-7"/>
        </w:rPr>
        <w:t xml:space="preserve"> </w:t>
      </w:r>
      <w:r>
        <w:t>-</w:t>
      </w:r>
      <w:r>
        <w:rPr>
          <w:b w:val="0"/>
          <w:spacing w:val="-9"/>
        </w:rPr>
        <w:t xml:space="preserve"> </w:t>
      </w:r>
      <w:r>
        <w:t>Administrative</w:t>
      </w:r>
      <w:r>
        <w:rPr>
          <w:b w:val="0"/>
          <w:spacing w:val="-8"/>
        </w:rPr>
        <w:t xml:space="preserve"> </w:t>
      </w:r>
      <w:proofErr w:type="spellStart"/>
      <w:r>
        <w:rPr>
          <w:spacing w:val="-2"/>
        </w:rPr>
        <w:t>bestemmelser</w:t>
      </w:r>
      <w:proofErr w:type="spellEnd"/>
    </w:p>
    <w:p w14:paraId="638C0B85" w14:textId="77777777" w:rsidR="00E34777" w:rsidRDefault="00000000">
      <w:pPr>
        <w:pStyle w:val="Overskrift1"/>
        <w:numPr>
          <w:ilvl w:val="0"/>
          <w:numId w:val="3"/>
        </w:numPr>
        <w:tabs>
          <w:tab w:val="left" w:pos="461"/>
        </w:tabs>
        <w:ind w:left="461" w:hanging="432"/>
      </w:pPr>
      <w:proofErr w:type="spellStart"/>
      <w:r>
        <w:rPr>
          <w:spacing w:val="-2"/>
        </w:rPr>
        <w:t>Avropsmekanismer</w:t>
      </w:r>
      <w:proofErr w:type="spellEnd"/>
      <w:r>
        <w:rPr>
          <w:b w:val="0"/>
          <w:spacing w:val="-16"/>
        </w:rPr>
        <w:t xml:space="preserve"> </w:t>
      </w:r>
      <w:r>
        <w:rPr>
          <w:spacing w:val="-2"/>
        </w:rPr>
        <w:t>under</w:t>
      </w:r>
      <w:r>
        <w:rPr>
          <w:b w:val="0"/>
          <w:spacing w:val="-16"/>
        </w:rPr>
        <w:t xml:space="preserve"> </w:t>
      </w:r>
      <w:r>
        <w:rPr>
          <w:spacing w:val="-2"/>
        </w:rPr>
        <w:t>Rammeavtalen</w:t>
      </w:r>
    </w:p>
    <w:p w14:paraId="638C0B86" w14:textId="77777777" w:rsidR="00E34777" w:rsidRPr="00081A66" w:rsidRDefault="00000000">
      <w:pPr>
        <w:spacing w:before="61"/>
        <w:ind w:left="29"/>
        <w:rPr>
          <w:sz w:val="24"/>
          <w:szCs w:val="24"/>
          <w:lang w:val="nb-NO"/>
        </w:rPr>
      </w:pPr>
      <w:r w:rsidRPr="00081A66">
        <w:rPr>
          <w:sz w:val="24"/>
          <w:szCs w:val="24"/>
          <w:lang w:val="nb-NO"/>
        </w:rPr>
        <w:t>For denne Rammeavtalen er det avtalt at følgende prosedyre skal benyttes for Avrop:</w:t>
      </w:r>
    </w:p>
    <w:p w14:paraId="638C0B87" w14:textId="77777777" w:rsidR="00E34777" w:rsidRPr="00081A66" w:rsidRDefault="00E34777">
      <w:pPr>
        <w:pStyle w:val="Brdtekst"/>
        <w:spacing w:before="13"/>
        <w:ind w:left="0"/>
        <w:rPr>
          <w:sz w:val="20"/>
          <w:lang w:val="nb-NO"/>
        </w:rPr>
      </w:pPr>
    </w:p>
    <w:p w14:paraId="638C0B88" w14:textId="77777777" w:rsidR="00E34777" w:rsidRPr="00081A66" w:rsidRDefault="00000000">
      <w:pPr>
        <w:pStyle w:val="Overskrift3"/>
        <w:spacing w:before="1"/>
        <w:ind w:left="29" w:right="84"/>
        <w:rPr>
          <w:lang w:val="nb-NO"/>
        </w:rPr>
      </w:pPr>
      <w:r w:rsidRPr="00081A66">
        <w:rPr>
          <w:lang w:val="nb-NO"/>
        </w:rPr>
        <w:t>Avrop</w:t>
      </w:r>
      <w:r w:rsidRPr="00081A66">
        <w:rPr>
          <w:b w:val="0"/>
          <w:spacing w:val="-4"/>
          <w:lang w:val="nb-NO"/>
        </w:rPr>
        <w:t xml:space="preserve"> </w:t>
      </w:r>
      <w:r w:rsidRPr="00081A66">
        <w:rPr>
          <w:lang w:val="nb-NO"/>
        </w:rPr>
        <w:t>på</w:t>
      </w:r>
      <w:r w:rsidRPr="00081A66">
        <w:rPr>
          <w:b w:val="0"/>
          <w:spacing w:val="-5"/>
          <w:lang w:val="nb-NO"/>
        </w:rPr>
        <w:t xml:space="preserve"> </w:t>
      </w:r>
      <w:r w:rsidRPr="00081A66">
        <w:rPr>
          <w:lang w:val="nb-NO"/>
        </w:rPr>
        <w:t>Rammeavtalen</w:t>
      </w:r>
      <w:r w:rsidRPr="00081A66">
        <w:rPr>
          <w:b w:val="0"/>
          <w:spacing w:val="-4"/>
          <w:lang w:val="nb-NO"/>
        </w:rPr>
        <w:t xml:space="preserve"> </w:t>
      </w:r>
      <w:r w:rsidRPr="00081A66">
        <w:rPr>
          <w:lang w:val="nb-NO"/>
        </w:rPr>
        <w:t>ved</w:t>
      </w:r>
      <w:r w:rsidRPr="00081A66">
        <w:rPr>
          <w:b w:val="0"/>
          <w:spacing w:val="-4"/>
          <w:lang w:val="nb-NO"/>
        </w:rPr>
        <w:t xml:space="preserve"> </w:t>
      </w:r>
      <w:r w:rsidRPr="00081A66">
        <w:rPr>
          <w:lang w:val="nb-NO"/>
        </w:rPr>
        <w:t>parallelle</w:t>
      </w:r>
      <w:r w:rsidRPr="00081A66">
        <w:rPr>
          <w:b w:val="0"/>
          <w:spacing w:val="-6"/>
          <w:lang w:val="nb-NO"/>
        </w:rPr>
        <w:t xml:space="preserve"> </w:t>
      </w:r>
      <w:r w:rsidRPr="00081A66">
        <w:rPr>
          <w:lang w:val="nb-NO"/>
        </w:rPr>
        <w:t>Rammeavtaler:</w:t>
      </w:r>
      <w:r w:rsidRPr="00081A66">
        <w:rPr>
          <w:b w:val="0"/>
          <w:spacing w:val="-6"/>
          <w:lang w:val="nb-NO"/>
        </w:rPr>
        <w:t xml:space="preserve"> </w:t>
      </w:r>
      <w:r w:rsidRPr="00081A66">
        <w:rPr>
          <w:lang w:val="nb-NO"/>
        </w:rPr>
        <w:t>Rangerte</w:t>
      </w:r>
      <w:r w:rsidRPr="00081A66">
        <w:rPr>
          <w:b w:val="0"/>
          <w:spacing w:val="-6"/>
          <w:lang w:val="nb-NO"/>
        </w:rPr>
        <w:t xml:space="preserve"> </w:t>
      </w:r>
      <w:r w:rsidRPr="00081A66">
        <w:rPr>
          <w:lang w:val="nb-NO"/>
        </w:rPr>
        <w:t>Rammeavtaler</w:t>
      </w:r>
      <w:r w:rsidRPr="00081A66">
        <w:rPr>
          <w:b w:val="0"/>
          <w:lang w:val="nb-NO"/>
        </w:rPr>
        <w:t xml:space="preserve"> </w:t>
      </w:r>
      <w:r w:rsidRPr="00081A66">
        <w:rPr>
          <w:lang w:val="nb-NO"/>
        </w:rPr>
        <w:t>mellom</w:t>
      </w:r>
      <w:r w:rsidRPr="00081A66">
        <w:rPr>
          <w:b w:val="0"/>
          <w:lang w:val="nb-NO"/>
        </w:rPr>
        <w:t xml:space="preserve"> </w:t>
      </w:r>
      <w:r w:rsidRPr="00081A66">
        <w:rPr>
          <w:lang w:val="nb-NO"/>
        </w:rPr>
        <w:t>Leverandørene</w:t>
      </w:r>
    </w:p>
    <w:p w14:paraId="638C0B89" w14:textId="77777777" w:rsidR="00E34777" w:rsidRPr="00081A66" w:rsidRDefault="00000000">
      <w:pPr>
        <w:spacing w:before="120" w:line="254" w:lineRule="auto"/>
        <w:ind w:left="29" w:right="47"/>
        <w:jc w:val="both"/>
        <w:rPr>
          <w:sz w:val="24"/>
          <w:szCs w:val="24"/>
          <w:lang w:val="nb-NO"/>
        </w:rPr>
      </w:pPr>
      <w:r w:rsidRPr="00081A66">
        <w:rPr>
          <w:sz w:val="24"/>
          <w:szCs w:val="24"/>
          <w:lang w:val="nb-NO"/>
        </w:rPr>
        <w:t>Dersom det er avtalt rangerte Rammeavtaler mellom leverandørene skal leverandøren som er rangert høyest forespørres først. Dersom høyest rangerte leverandør ikke kan levere, eller bare delvis kan levere, forespørres neste rangerte leverandør.</w:t>
      </w:r>
    </w:p>
    <w:p w14:paraId="638C0B8A" w14:textId="77777777" w:rsidR="00E34777" w:rsidRPr="00081A66" w:rsidRDefault="00000000">
      <w:pPr>
        <w:spacing w:before="126"/>
        <w:ind w:left="29"/>
        <w:rPr>
          <w:sz w:val="24"/>
          <w:szCs w:val="24"/>
          <w:lang w:val="nb-NO"/>
        </w:rPr>
      </w:pPr>
      <w:r w:rsidRPr="00081A66">
        <w:rPr>
          <w:sz w:val="24"/>
          <w:szCs w:val="24"/>
          <w:lang w:val="nb-NO"/>
        </w:rPr>
        <w:t>Prioriteringsmodell</w:t>
      </w:r>
    </w:p>
    <w:p w14:paraId="638C0B8B" w14:textId="77777777" w:rsidR="00E34777" w:rsidRDefault="00E34777">
      <w:pPr>
        <w:pStyle w:val="Brdtekst"/>
        <w:spacing w:before="8"/>
        <w:ind w:left="0"/>
        <w:rPr>
          <w:rFonts w:ascii="Arial"/>
          <w:sz w:val="11"/>
        </w:rPr>
      </w:pPr>
    </w:p>
    <w:tbl>
      <w:tblPr>
        <w:tblStyle w:val="TableNormal"/>
        <w:tblW w:w="0" w:type="auto"/>
        <w:tblInd w:w="39" w:type="dxa"/>
        <w:tblBorders>
          <w:top w:val="single" w:sz="4" w:space="0" w:color="003265"/>
          <w:left w:val="single" w:sz="4" w:space="0" w:color="003265"/>
          <w:bottom w:val="single" w:sz="4" w:space="0" w:color="003265"/>
          <w:right w:val="single" w:sz="4" w:space="0" w:color="003265"/>
          <w:insideH w:val="single" w:sz="4" w:space="0" w:color="003265"/>
          <w:insideV w:val="single" w:sz="4" w:space="0" w:color="003265"/>
        </w:tblBorders>
        <w:tblLayout w:type="fixed"/>
        <w:tblLook w:val="01E0" w:firstRow="1" w:lastRow="1" w:firstColumn="1" w:lastColumn="1" w:noHBand="0" w:noVBand="0"/>
      </w:tblPr>
      <w:tblGrid>
        <w:gridCol w:w="1015"/>
        <w:gridCol w:w="2347"/>
        <w:gridCol w:w="5621"/>
      </w:tblGrid>
      <w:tr w:rsidR="00E34777" w14:paraId="638C0B8F" w14:textId="77777777">
        <w:trPr>
          <w:trHeight w:val="323"/>
        </w:trPr>
        <w:tc>
          <w:tcPr>
            <w:tcW w:w="1015" w:type="dxa"/>
          </w:tcPr>
          <w:p w14:paraId="638C0B8C" w14:textId="77777777" w:rsidR="00E34777" w:rsidRPr="00081A66" w:rsidRDefault="00000000" w:rsidP="00081A66">
            <w:pPr>
              <w:spacing w:before="120" w:line="254" w:lineRule="auto"/>
              <w:ind w:left="29" w:right="47"/>
              <w:jc w:val="both"/>
              <w:rPr>
                <w:sz w:val="24"/>
                <w:szCs w:val="24"/>
                <w:lang w:val="nb-NO"/>
              </w:rPr>
            </w:pPr>
            <w:r w:rsidRPr="00081A66">
              <w:rPr>
                <w:sz w:val="24"/>
                <w:szCs w:val="24"/>
                <w:lang w:val="nb-NO"/>
              </w:rPr>
              <w:t>Prioritet</w:t>
            </w:r>
          </w:p>
        </w:tc>
        <w:tc>
          <w:tcPr>
            <w:tcW w:w="2347" w:type="dxa"/>
          </w:tcPr>
          <w:p w14:paraId="638C0B8D" w14:textId="77777777" w:rsidR="00E34777" w:rsidRPr="00081A66" w:rsidRDefault="00000000" w:rsidP="00081A66">
            <w:pPr>
              <w:spacing w:before="120" w:line="254" w:lineRule="auto"/>
              <w:ind w:left="29" w:right="47"/>
              <w:jc w:val="both"/>
              <w:rPr>
                <w:sz w:val="24"/>
                <w:szCs w:val="24"/>
                <w:lang w:val="nb-NO"/>
              </w:rPr>
            </w:pPr>
            <w:r w:rsidRPr="00081A66">
              <w:rPr>
                <w:sz w:val="24"/>
                <w:szCs w:val="24"/>
                <w:lang w:val="nb-NO"/>
              </w:rPr>
              <w:t>Leverandør</w:t>
            </w:r>
          </w:p>
        </w:tc>
        <w:tc>
          <w:tcPr>
            <w:tcW w:w="5621" w:type="dxa"/>
          </w:tcPr>
          <w:p w14:paraId="638C0B8E" w14:textId="77777777" w:rsidR="00E34777" w:rsidRPr="00081A66" w:rsidRDefault="00000000" w:rsidP="00081A66">
            <w:pPr>
              <w:spacing w:before="120" w:line="254" w:lineRule="auto"/>
              <w:ind w:left="29" w:right="47"/>
              <w:jc w:val="both"/>
              <w:rPr>
                <w:sz w:val="24"/>
                <w:szCs w:val="24"/>
                <w:lang w:val="nb-NO"/>
              </w:rPr>
            </w:pPr>
            <w:r w:rsidRPr="00081A66">
              <w:rPr>
                <w:sz w:val="24"/>
                <w:szCs w:val="24"/>
                <w:lang w:val="nb-NO"/>
              </w:rPr>
              <w:t>Kommentar</w:t>
            </w:r>
          </w:p>
        </w:tc>
      </w:tr>
      <w:tr w:rsidR="00E34777" w:rsidRPr="004F2F9D" w14:paraId="638C0B93" w14:textId="77777777">
        <w:trPr>
          <w:trHeight w:val="325"/>
        </w:trPr>
        <w:tc>
          <w:tcPr>
            <w:tcW w:w="1015" w:type="dxa"/>
          </w:tcPr>
          <w:p w14:paraId="638C0B90" w14:textId="77777777" w:rsidR="00E34777" w:rsidRPr="00081A66" w:rsidRDefault="00000000" w:rsidP="00081A66">
            <w:pPr>
              <w:spacing w:before="120" w:line="254" w:lineRule="auto"/>
              <w:ind w:left="29" w:right="47"/>
              <w:jc w:val="both"/>
              <w:rPr>
                <w:sz w:val="24"/>
                <w:szCs w:val="24"/>
                <w:lang w:val="nb-NO"/>
              </w:rPr>
            </w:pPr>
            <w:r w:rsidRPr="00081A66">
              <w:rPr>
                <w:sz w:val="24"/>
                <w:szCs w:val="24"/>
                <w:lang w:val="nb-NO"/>
              </w:rPr>
              <w:t>1</w:t>
            </w:r>
          </w:p>
        </w:tc>
        <w:tc>
          <w:tcPr>
            <w:tcW w:w="2347" w:type="dxa"/>
          </w:tcPr>
          <w:p w14:paraId="638C0B91" w14:textId="77777777" w:rsidR="00E34777" w:rsidRPr="00081A66" w:rsidRDefault="00000000" w:rsidP="00081A66">
            <w:pPr>
              <w:spacing w:before="120" w:line="254" w:lineRule="auto"/>
              <w:ind w:left="29" w:right="47"/>
              <w:jc w:val="both"/>
              <w:rPr>
                <w:sz w:val="24"/>
                <w:szCs w:val="24"/>
                <w:lang w:val="nb-NO"/>
              </w:rPr>
            </w:pPr>
            <w:r w:rsidRPr="00081A66">
              <w:rPr>
                <w:sz w:val="24"/>
                <w:szCs w:val="24"/>
                <w:lang w:val="nb-NO"/>
              </w:rPr>
              <w:t>xx</w:t>
            </w:r>
          </w:p>
        </w:tc>
        <w:tc>
          <w:tcPr>
            <w:tcW w:w="5621" w:type="dxa"/>
          </w:tcPr>
          <w:p w14:paraId="638C0B92" w14:textId="77777777" w:rsidR="00E34777" w:rsidRPr="00081A66" w:rsidRDefault="00000000" w:rsidP="00081A66">
            <w:pPr>
              <w:spacing w:before="120" w:line="254" w:lineRule="auto"/>
              <w:ind w:left="29" w:right="47"/>
              <w:jc w:val="both"/>
              <w:rPr>
                <w:sz w:val="24"/>
                <w:szCs w:val="24"/>
                <w:lang w:val="nb-NO"/>
              </w:rPr>
            </w:pPr>
            <w:r w:rsidRPr="00081A66">
              <w:rPr>
                <w:sz w:val="24"/>
                <w:szCs w:val="24"/>
                <w:lang w:val="nb-NO"/>
              </w:rPr>
              <w:t>Denne leverandøren vil bli forespurt først</w:t>
            </w:r>
          </w:p>
        </w:tc>
      </w:tr>
      <w:tr w:rsidR="00E34777" w:rsidRPr="004F2F9D" w14:paraId="638C0B97" w14:textId="77777777">
        <w:trPr>
          <w:trHeight w:val="570"/>
        </w:trPr>
        <w:tc>
          <w:tcPr>
            <w:tcW w:w="1015" w:type="dxa"/>
          </w:tcPr>
          <w:p w14:paraId="638C0B94" w14:textId="77777777" w:rsidR="00E34777" w:rsidRPr="00081A66" w:rsidRDefault="00000000" w:rsidP="00081A66">
            <w:pPr>
              <w:spacing w:before="120" w:line="254" w:lineRule="auto"/>
              <w:ind w:left="29" w:right="47"/>
              <w:jc w:val="both"/>
              <w:rPr>
                <w:sz w:val="24"/>
                <w:szCs w:val="24"/>
                <w:lang w:val="nb-NO"/>
              </w:rPr>
            </w:pPr>
            <w:r w:rsidRPr="00081A66">
              <w:rPr>
                <w:sz w:val="24"/>
                <w:szCs w:val="24"/>
                <w:lang w:val="nb-NO"/>
              </w:rPr>
              <w:t>2</w:t>
            </w:r>
          </w:p>
        </w:tc>
        <w:tc>
          <w:tcPr>
            <w:tcW w:w="2347" w:type="dxa"/>
          </w:tcPr>
          <w:p w14:paraId="638C0B95" w14:textId="77777777" w:rsidR="00E34777" w:rsidRPr="00081A66" w:rsidRDefault="00000000" w:rsidP="00081A66">
            <w:pPr>
              <w:spacing w:before="120" w:line="254" w:lineRule="auto"/>
              <w:ind w:left="29" w:right="47"/>
              <w:jc w:val="both"/>
              <w:rPr>
                <w:sz w:val="24"/>
                <w:szCs w:val="24"/>
                <w:lang w:val="nb-NO"/>
              </w:rPr>
            </w:pPr>
            <w:proofErr w:type="spellStart"/>
            <w:r w:rsidRPr="00081A66">
              <w:rPr>
                <w:sz w:val="24"/>
                <w:szCs w:val="24"/>
                <w:lang w:val="nb-NO"/>
              </w:rPr>
              <w:t>yy</w:t>
            </w:r>
            <w:proofErr w:type="spellEnd"/>
          </w:p>
        </w:tc>
        <w:tc>
          <w:tcPr>
            <w:tcW w:w="5621" w:type="dxa"/>
          </w:tcPr>
          <w:p w14:paraId="638C0B96" w14:textId="77777777" w:rsidR="00E34777" w:rsidRPr="00081A66" w:rsidRDefault="00000000" w:rsidP="00081A66">
            <w:pPr>
              <w:spacing w:before="120" w:line="254" w:lineRule="auto"/>
              <w:ind w:left="29" w:right="47"/>
              <w:jc w:val="both"/>
              <w:rPr>
                <w:sz w:val="24"/>
                <w:szCs w:val="24"/>
                <w:lang w:val="nb-NO"/>
              </w:rPr>
            </w:pPr>
            <w:r w:rsidRPr="00081A66">
              <w:rPr>
                <w:sz w:val="24"/>
                <w:szCs w:val="24"/>
                <w:lang w:val="nb-NO"/>
              </w:rPr>
              <w:t>Dersom leverandøren med 1. prioritet ikke kan levere vil denne Leverandøren forespørres.</w:t>
            </w:r>
          </w:p>
        </w:tc>
      </w:tr>
      <w:tr w:rsidR="00081A66" w:rsidRPr="004F2F9D" w14:paraId="60B499EA" w14:textId="77777777">
        <w:trPr>
          <w:trHeight w:val="570"/>
        </w:trPr>
        <w:tc>
          <w:tcPr>
            <w:tcW w:w="1015" w:type="dxa"/>
          </w:tcPr>
          <w:p w14:paraId="794A88C3" w14:textId="0B81A16B" w:rsidR="00081A66" w:rsidRPr="00081A66" w:rsidRDefault="00081A66" w:rsidP="00081A66">
            <w:pPr>
              <w:spacing w:before="120" w:line="254" w:lineRule="auto"/>
              <w:ind w:left="29" w:right="47"/>
              <w:jc w:val="both"/>
              <w:rPr>
                <w:sz w:val="24"/>
                <w:szCs w:val="24"/>
                <w:lang w:val="nb-NO"/>
              </w:rPr>
            </w:pPr>
            <w:r w:rsidRPr="00081A66">
              <w:rPr>
                <w:sz w:val="24"/>
                <w:szCs w:val="24"/>
                <w:lang w:val="nb-NO"/>
              </w:rPr>
              <w:t>3</w:t>
            </w:r>
          </w:p>
        </w:tc>
        <w:tc>
          <w:tcPr>
            <w:tcW w:w="2347" w:type="dxa"/>
          </w:tcPr>
          <w:p w14:paraId="3B6D973A" w14:textId="15057246" w:rsidR="00081A66" w:rsidRPr="00081A66" w:rsidRDefault="00081A66" w:rsidP="00081A66">
            <w:pPr>
              <w:spacing w:before="120" w:line="254" w:lineRule="auto"/>
              <w:ind w:left="29" w:right="47"/>
              <w:jc w:val="both"/>
              <w:rPr>
                <w:sz w:val="24"/>
                <w:szCs w:val="24"/>
                <w:lang w:val="nb-NO"/>
              </w:rPr>
            </w:pPr>
            <w:r w:rsidRPr="00081A66">
              <w:rPr>
                <w:sz w:val="24"/>
                <w:szCs w:val="24"/>
                <w:lang w:val="nb-NO"/>
              </w:rPr>
              <w:t>ZZ</w:t>
            </w:r>
          </w:p>
        </w:tc>
        <w:tc>
          <w:tcPr>
            <w:tcW w:w="5621" w:type="dxa"/>
          </w:tcPr>
          <w:p w14:paraId="764F7125" w14:textId="0F820336" w:rsidR="00081A66" w:rsidRPr="00081A66" w:rsidRDefault="00081A66" w:rsidP="00081A66">
            <w:pPr>
              <w:spacing w:before="120" w:line="254" w:lineRule="auto"/>
              <w:ind w:left="29" w:right="47"/>
              <w:jc w:val="both"/>
              <w:rPr>
                <w:sz w:val="24"/>
                <w:szCs w:val="24"/>
                <w:lang w:val="nb-NO"/>
              </w:rPr>
            </w:pPr>
            <w:r w:rsidRPr="00081A66">
              <w:rPr>
                <w:sz w:val="24"/>
                <w:szCs w:val="24"/>
                <w:lang w:val="nb-NO"/>
              </w:rPr>
              <w:t>Dersom leverandøren med 1. prioritet og 2. prioritet ikke kan levere vil denne Leverandøren forespørres.</w:t>
            </w:r>
          </w:p>
        </w:tc>
      </w:tr>
    </w:tbl>
    <w:p w14:paraId="638C0B98" w14:textId="77777777" w:rsidR="00E34777" w:rsidRPr="00081A66" w:rsidRDefault="00E34777">
      <w:pPr>
        <w:pStyle w:val="Brdtekst"/>
        <w:spacing w:before="47"/>
        <w:ind w:left="0"/>
        <w:rPr>
          <w:rFonts w:ascii="Arial"/>
          <w:sz w:val="20"/>
          <w:lang w:val="nb-NO"/>
        </w:rPr>
      </w:pPr>
    </w:p>
    <w:p w14:paraId="638C0B99" w14:textId="61A577B0" w:rsidR="00E34777" w:rsidRPr="00081A66" w:rsidRDefault="00000000">
      <w:pPr>
        <w:pStyle w:val="Brdtekst"/>
        <w:rPr>
          <w:lang w:val="nb-NO"/>
        </w:rPr>
      </w:pPr>
      <w:r w:rsidRPr="00081A66">
        <w:rPr>
          <w:lang w:val="nb-NO"/>
        </w:rPr>
        <w:t>Det</w:t>
      </w:r>
      <w:r w:rsidRPr="00081A66">
        <w:rPr>
          <w:spacing w:val="-2"/>
          <w:lang w:val="nb-NO"/>
        </w:rPr>
        <w:t xml:space="preserve"> </w:t>
      </w:r>
      <w:r w:rsidRPr="00081A66">
        <w:rPr>
          <w:lang w:val="nb-NO"/>
        </w:rPr>
        <w:t>er</w:t>
      </w:r>
      <w:r w:rsidRPr="00081A66">
        <w:rPr>
          <w:spacing w:val="-3"/>
          <w:lang w:val="nb-NO"/>
        </w:rPr>
        <w:t xml:space="preserve"> </w:t>
      </w:r>
      <w:r w:rsidRPr="00081A66">
        <w:rPr>
          <w:lang w:val="nb-NO"/>
        </w:rPr>
        <w:t>viktig</w:t>
      </w:r>
      <w:r w:rsidRPr="00081A66">
        <w:rPr>
          <w:spacing w:val="-2"/>
          <w:lang w:val="nb-NO"/>
        </w:rPr>
        <w:t xml:space="preserve"> </w:t>
      </w:r>
      <w:r w:rsidRPr="00081A66">
        <w:rPr>
          <w:lang w:val="nb-NO"/>
        </w:rPr>
        <w:t>for</w:t>
      </w:r>
      <w:r w:rsidRPr="00081A66">
        <w:rPr>
          <w:spacing w:val="-3"/>
          <w:lang w:val="nb-NO"/>
        </w:rPr>
        <w:t xml:space="preserve"> </w:t>
      </w:r>
      <w:r w:rsidRPr="00081A66">
        <w:rPr>
          <w:lang w:val="nb-NO"/>
        </w:rPr>
        <w:t>skolene</w:t>
      </w:r>
      <w:r w:rsidRPr="00081A66">
        <w:rPr>
          <w:spacing w:val="-1"/>
          <w:lang w:val="nb-NO"/>
        </w:rPr>
        <w:t xml:space="preserve"> </w:t>
      </w:r>
      <w:r w:rsidRPr="00081A66">
        <w:rPr>
          <w:lang w:val="nb-NO"/>
        </w:rPr>
        <w:t>i</w:t>
      </w:r>
      <w:r w:rsidRPr="00081A66">
        <w:rPr>
          <w:spacing w:val="-2"/>
          <w:lang w:val="nb-NO"/>
        </w:rPr>
        <w:t xml:space="preserve"> </w:t>
      </w:r>
      <w:r w:rsidRPr="00081A66">
        <w:rPr>
          <w:lang w:val="nb-NO"/>
        </w:rPr>
        <w:t>Alver</w:t>
      </w:r>
      <w:r w:rsidRPr="00081A66">
        <w:rPr>
          <w:spacing w:val="-3"/>
          <w:lang w:val="nb-NO"/>
        </w:rPr>
        <w:t xml:space="preserve"> </w:t>
      </w:r>
      <w:r w:rsidRPr="00081A66">
        <w:rPr>
          <w:lang w:val="nb-NO"/>
        </w:rPr>
        <w:t>at</w:t>
      </w:r>
      <w:r w:rsidRPr="00081A66">
        <w:rPr>
          <w:spacing w:val="-2"/>
          <w:lang w:val="nb-NO"/>
        </w:rPr>
        <w:t xml:space="preserve"> </w:t>
      </w:r>
      <w:r w:rsidRPr="00081A66">
        <w:rPr>
          <w:lang w:val="nb-NO"/>
        </w:rPr>
        <w:t>trinnet</w:t>
      </w:r>
      <w:r w:rsidRPr="00081A66">
        <w:rPr>
          <w:spacing w:val="-2"/>
          <w:lang w:val="nb-NO"/>
        </w:rPr>
        <w:t xml:space="preserve"> </w:t>
      </w:r>
      <w:r w:rsidRPr="00081A66">
        <w:rPr>
          <w:lang w:val="nb-NO"/>
        </w:rPr>
        <w:t>er</w:t>
      </w:r>
      <w:r w:rsidRPr="00081A66">
        <w:rPr>
          <w:spacing w:val="-3"/>
          <w:lang w:val="nb-NO"/>
        </w:rPr>
        <w:t xml:space="preserve"> </w:t>
      </w:r>
      <w:r w:rsidRPr="00081A66">
        <w:rPr>
          <w:lang w:val="nb-NO"/>
        </w:rPr>
        <w:t>samlet</w:t>
      </w:r>
      <w:r w:rsidRPr="00081A66">
        <w:rPr>
          <w:spacing w:val="-2"/>
          <w:lang w:val="nb-NO"/>
        </w:rPr>
        <w:t xml:space="preserve"> </w:t>
      </w:r>
      <w:r w:rsidRPr="00081A66">
        <w:rPr>
          <w:lang w:val="nb-NO"/>
        </w:rPr>
        <w:t>på</w:t>
      </w:r>
      <w:r w:rsidRPr="00081A66">
        <w:rPr>
          <w:spacing w:val="-3"/>
          <w:lang w:val="nb-NO"/>
        </w:rPr>
        <w:t xml:space="preserve"> </w:t>
      </w:r>
      <w:r w:rsidRPr="00081A66">
        <w:rPr>
          <w:lang w:val="nb-NO"/>
        </w:rPr>
        <w:t>leirskoletur.</w:t>
      </w:r>
      <w:r w:rsidRPr="00081A66">
        <w:rPr>
          <w:spacing w:val="-2"/>
          <w:lang w:val="nb-NO"/>
        </w:rPr>
        <w:t xml:space="preserve"> </w:t>
      </w:r>
      <w:r w:rsidRPr="00081A66">
        <w:rPr>
          <w:lang w:val="nb-NO"/>
        </w:rPr>
        <w:t>Det</w:t>
      </w:r>
      <w:r w:rsidRPr="00081A66">
        <w:rPr>
          <w:spacing w:val="-2"/>
          <w:lang w:val="nb-NO"/>
        </w:rPr>
        <w:t xml:space="preserve"> </w:t>
      </w:r>
      <w:r w:rsidRPr="00081A66">
        <w:rPr>
          <w:lang w:val="nb-NO"/>
        </w:rPr>
        <w:t>innebærer</w:t>
      </w:r>
      <w:r w:rsidRPr="00081A66">
        <w:rPr>
          <w:spacing w:val="-3"/>
          <w:lang w:val="nb-NO"/>
        </w:rPr>
        <w:t xml:space="preserve"> </w:t>
      </w:r>
      <w:r w:rsidRPr="00081A66">
        <w:rPr>
          <w:lang w:val="nb-NO"/>
        </w:rPr>
        <w:t>at</w:t>
      </w:r>
      <w:r w:rsidRPr="00081A66">
        <w:rPr>
          <w:spacing w:val="-2"/>
          <w:lang w:val="nb-NO"/>
        </w:rPr>
        <w:t xml:space="preserve"> </w:t>
      </w:r>
      <w:r w:rsidRPr="00081A66">
        <w:rPr>
          <w:lang w:val="nb-NO"/>
        </w:rPr>
        <w:t>dersom leverandør nr. 1 på listen ikke har kapasitet til å ta imot alle elevene fra samme skole, må leverandør nr. 2 på listen forespørres</w:t>
      </w:r>
      <w:r w:rsidR="00081A66">
        <w:rPr>
          <w:lang w:val="nb-NO"/>
        </w:rPr>
        <w:t xml:space="preserve"> osv</w:t>
      </w:r>
      <w:r w:rsidRPr="00081A66">
        <w:rPr>
          <w:lang w:val="nb-NO"/>
        </w:rPr>
        <w:t>.</w:t>
      </w:r>
    </w:p>
    <w:p w14:paraId="638C0B9A" w14:textId="77777777" w:rsidR="00E34777" w:rsidRPr="00081A66" w:rsidRDefault="00E34777">
      <w:pPr>
        <w:pStyle w:val="Brdtekst"/>
        <w:ind w:left="0"/>
        <w:rPr>
          <w:lang w:val="nb-NO"/>
        </w:rPr>
      </w:pPr>
    </w:p>
    <w:p w14:paraId="775F6294" w14:textId="384D98CA" w:rsidR="00B875AC" w:rsidRPr="00081A66" w:rsidRDefault="00000000" w:rsidP="00B875AC">
      <w:pPr>
        <w:pStyle w:val="Brdtekst"/>
        <w:ind w:right="56"/>
        <w:rPr>
          <w:lang w:val="nb-NO"/>
        </w:rPr>
      </w:pPr>
      <w:r w:rsidRPr="00081A66">
        <w:rPr>
          <w:lang w:val="nb-NO"/>
        </w:rPr>
        <w:t>Oppdragsgiver</w:t>
      </w:r>
      <w:r w:rsidRPr="00081A66">
        <w:rPr>
          <w:spacing w:val="-2"/>
          <w:lang w:val="nb-NO"/>
        </w:rPr>
        <w:t xml:space="preserve"> </w:t>
      </w:r>
      <w:r w:rsidRPr="00081A66">
        <w:rPr>
          <w:lang w:val="nb-NO"/>
        </w:rPr>
        <w:t>forbeholder</w:t>
      </w:r>
      <w:r w:rsidRPr="00081A66">
        <w:rPr>
          <w:spacing w:val="-4"/>
          <w:lang w:val="nb-NO"/>
        </w:rPr>
        <w:t xml:space="preserve"> </w:t>
      </w:r>
      <w:r w:rsidRPr="00081A66">
        <w:rPr>
          <w:lang w:val="nb-NO"/>
        </w:rPr>
        <w:t>seg</w:t>
      </w:r>
      <w:r w:rsidRPr="00081A66">
        <w:rPr>
          <w:spacing w:val="-3"/>
          <w:lang w:val="nb-NO"/>
        </w:rPr>
        <w:t xml:space="preserve"> </w:t>
      </w:r>
      <w:r w:rsidRPr="00081A66">
        <w:rPr>
          <w:lang w:val="nb-NO"/>
        </w:rPr>
        <w:t>retten</w:t>
      </w:r>
      <w:r w:rsidRPr="00081A66">
        <w:rPr>
          <w:spacing w:val="-3"/>
          <w:lang w:val="nb-NO"/>
        </w:rPr>
        <w:t xml:space="preserve"> </w:t>
      </w:r>
      <w:r w:rsidRPr="00081A66">
        <w:rPr>
          <w:lang w:val="nb-NO"/>
        </w:rPr>
        <w:t>til</w:t>
      </w:r>
      <w:r w:rsidRPr="00081A66">
        <w:rPr>
          <w:spacing w:val="-3"/>
          <w:lang w:val="nb-NO"/>
        </w:rPr>
        <w:t xml:space="preserve"> </w:t>
      </w:r>
      <w:r w:rsidRPr="00081A66">
        <w:rPr>
          <w:lang w:val="nb-NO"/>
        </w:rPr>
        <w:t>å</w:t>
      </w:r>
      <w:r w:rsidRPr="00081A66">
        <w:rPr>
          <w:spacing w:val="-4"/>
          <w:lang w:val="nb-NO"/>
        </w:rPr>
        <w:t xml:space="preserve"> </w:t>
      </w:r>
      <w:r w:rsidRPr="00081A66">
        <w:rPr>
          <w:lang w:val="nb-NO"/>
        </w:rPr>
        <w:t>gå</w:t>
      </w:r>
      <w:r w:rsidRPr="00081A66">
        <w:rPr>
          <w:spacing w:val="-4"/>
          <w:lang w:val="nb-NO"/>
        </w:rPr>
        <w:t xml:space="preserve"> </w:t>
      </w:r>
      <w:r w:rsidRPr="00081A66">
        <w:rPr>
          <w:lang w:val="nb-NO"/>
        </w:rPr>
        <w:t>ut</w:t>
      </w:r>
      <w:r w:rsidRPr="00081A66">
        <w:rPr>
          <w:spacing w:val="-3"/>
          <w:lang w:val="nb-NO"/>
        </w:rPr>
        <w:t xml:space="preserve"> </w:t>
      </w:r>
      <w:r w:rsidRPr="00081A66">
        <w:rPr>
          <w:lang w:val="nb-NO"/>
        </w:rPr>
        <w:t>i</w:t>
      </w:r>
      <w:r w:rsidRPr="00081A66">
        <w:rPr>
          <w:spacing w:val="-3"/>
          <w:lang w:val="nb-NO"/>
        </w:rPr>
        <w:t xml:space="preserve"> </w:t>
      </w:r>
      <w:r w:rsidRPr="00081A66">
        <w:rPr>
          <w:lang w:val="nb-NO"/>
        </w:rPr>
        <w:t>markedet</w:t>
      </w:r>
      <w:r w:rsidRPr="00081A66">
        <w:rPr>
          <w:spacing w:val="-3"/>
          <w:lang w:val="nb-NO"/>
        </w:rPr>
        <w:t xml:space="preserve"> </w:t>
      </w:r>
      <w:r w:rsidRPr="00081A66">
        <w:rPr>
          <w:lang w:val="nb-NO"/>
        </w:rPr>
        <w:t>dersom</w:t>
      </w:r>
      <w:r w:rsidRPr="00081A66">
        <w:rPr>
          <w:spacing w:val="-3"/>
          <w:lang w:val="nb-NO"/>
        </w:rPr>
        <w:t xml:space="preserve"> </w:t>
      </w:r>
      <w:r w:rsidRPr="00081A66">
        <w:rPr>
          <w:lang w:val="nb-NO"/>
        </w:rPr>
        <w:t>avtaleleverandørene</w:t>
      </w:r>
      <w:r w:rsidRPr="00081A66">
        <w:rPr>
          <w:spacing w:val="-4"/>
          <w:lang w:val="nb-NO"/>
        </w:rPr>
        <w:t xml:space="preserve"> </w:t>
      </w:r>
      <w:r w:rsidRPr="00081A66">
        <w:rPr>
          <w:lang w:val="nb-NO"/>
        </w:rPr>
        <w:t>ikke er i stand til å levere i henhold til kravene i kravspesifikasjonen ved bestilling.</w:t>
      </w:r>
    </w:p>
    <w:p w14:paraId="638C0B9C" w14:textId="77777777" w:rsidR="00E34777" w:rsidRDefault="00000000">
      <w:pPr>
        <w:pStyle w:val="Overskrift1"/>
        <w:numPr>
          <w:ilvl w:val="0"/>
          <w:numId w:val="3"/>
        </w:numPr>
        <w:tabs>
          <w:tab w:val="left" w:pos="461"/>
        </w:tabs>
        <w:ind w:left="461" w:hanging="432"/>
      </w:pPr>
      <w:r>
        <w:rPr>
          <w:spacing w:val="-2"/>
        </w:rPr>
        <w:t>Fakturering</w:t>
      </w:r>
    </w:p>
    <w:p w14:paraId="638C0B9D" w14:textId="77777777" w:rsidR="00E34777" w:rsidRDefault="00000000">
      <w:pPr>
        <w:pStyle w:val="Brdtekst"/>
        <w:spacing w:before="62"/>
      </w:pPr>
      <w:r>
        <w:t>Leverandøren skal levere elektronisk faktura til Alver kommune på Elektronisk handels- format(EHF),</w:t>
      </w:r>
      <w:r>
        <w:rPr>
          <w:spacing w:val="-5"/>
        </w:rPr>
        <w:t xml:space="preserve"> </w:t>
      </w:r>
      <w:proofErr w:type="spellStart"/>
      <w:r>
        <w:t>fastsatt</w:t>
      </w:r>
      <w:proofErr w:type="spellEnd"/>
      <w:r>
        <w:rPr>
          <w:spacing w:val="-5"/>
        </w:rPr>
        <w:t xml:space="preserve"> </w:t>
      </w:r>
      <w:r>
        <w:t>av</w:t>
      </w:r>
      <w:r>
        <w:rPr>
          <w:spacing w:val="-3"/>
        </w:rPr>
        <w:t xml:space="preserve"> </w:t>
      </w:r>
      <w:r>
        <w:t>Kommunal-</w:t>
      </w:r>
      <w:r>
        <w:rPr>
          <w:spacing w:val="-6"/>
        </w:rPr>
        <w:t xml:space="preserve"> </w:t>
      </w:r>
      <w:r>
        <w:t>og</w:t>
      </w:r>
      <w:r>
        <w:rPr>
          <w:spacing w:val="-5"/>
        </w:rPr>
        <w:t xml:space="preserve"> </w:t>
      </w:r>
      <w:proofErr w:type="spellStart"/>
      <w:r>
        <w:t>moderniseringsdepartementet</w:t>
      </w:r>
      <w:proofErr w:type="spellEnd"/>
      <w:r>
        <w:t>.</w:t>
      </w:r>
      <w:r>
        <w:rPr>
          <w:spacing w:val="-6"/>
        </w:rPr>
        <w:t xml:space="preserve"> </w:t>
      </w:r>
      <w:proofErr w:type="spellStart"/>
      <w:r>
        <w:t>Nærmere</w:t>
      </w:r>
      <w:proofErr w:type="spellEnd"/>
      <w:r>
        <w:rPr>
          <w:spacing w:val="-6"/>
        </w:rPr>
        <w:t xml:space="preserve"> </w:t>
      </w:r>
      <w:proofErr w:type="spellStart"/>
      <w:r>
        <w:t>beskrivelse</w:t>
      </w:r>
      <w:proofErr w:type="spellEnd"/>
      <w:r>
        <w:t xml:space="preserve"> av formatet finnes her: </w:t>
      </w:r>
      <w:hyperlink r:id="rId7">
        <w:r>
          <w:rPr>
            <w:color w:val="0000FF"/>
            <w:u w:val="single" w:color="0000FF"/>
          </w:rPr>
          <w:t>http://anskaffelser.no/e-handel/faktura</w:t>
        </w:r>
      </w:hyperlink>
      <w:r>
        <w:rPr>
          <w:color w:val="0000FF"/>
          <w:spacing w:val="40"/>
        </w:rPr>
        <w:t xml:space="preserve"> </w:t>
      </w:r>
      <w:r>
        <w:t>.</w:t>
      </w:r>
    </w:p>
    <w:p w14:paraId="638C0B9E" w14:textId="77777777" w:rsidR="00E34777" w:rsidRDefault="00E34777">
      <w:pPr>
        <w:pStyle w:val="Brdtekst"/>
        <w:ind w:left="0"/>
      </w:pPr>
    </w:p>
    <w:p w14:paraId="638C0B9F" w14:textId="77777777" w:rsidR="00E34777" w:rsidRPr="00081A66" w:rsidRDefault="00000000">
      <w:pPr>
        <w:pStyle w:val="Brdtekst"/>
        <w:ind w:right="538"/>
        <w:rPr>
          <w:lang w:val="nb-NO"/>
        </w:rPr>
      </w:pPr>
      <w:r w:rsidRPr="00081A66">
        <w:rPr>
          <w:lang w:val="nb-NO"/>
        </w:rPr>
        <w:t>For</w:t>
      </w:r>
      <w:r w:rsidRPr="00081A66">
        <w:rPr>
          <w:spacing w:val="-4"/>
          <w:lang w:val="nb-NO"/>
        </w:rPr>
        <w:t xml:space="preserve"> </w:t>
      </w:r>
      <w:r w:rsidRPr="00081A66">
        <w:rPr>
          <w:lang w:val="nb-NO"/>
        </w:rPr>
        <w:t>å</w:t>
      </w:r>
      <w:r w:rsidRPr="00081A66">
        <w:rPr>
          <w:spacing w:val="-4"/>
          <w:lang w:val="nb-NO"/>
        </w:rPr>
        <w:t xml:space="preserve"> </w:t>
      </w:r>
      <w:r w:rsidRPr="00081A66">
        <w:rPr>
          <w:lang w:val="nb-NO"/>
        </w:rPr>
        <w:t>kunne</w:t>
      </w:r>
      <w:r w:rsidRPr="00081A66">
        <w:rPr>
          <w:spacing w:val="-4"/>
          <w:lang w:val="nb-NO"/>
        </w:rPr>
        <w:t xml:space="preserve"> </w:t>
      </w:r>
      <w:r w:rsidRPr="00081A66">
        <w:rPr>
          <w:lang w:val="nb-NO"/>
        </w:rPr>
        <w:t>levere</w:t>
      </w:r>
      <w:r w:rsidRPr="00081A66">
        <w:rPr>
          <w:spacing w:val="-4"/>
          <w:lang w:val="nb-NO"/>
        </w:rPr>
        <w:t xml:space="preserve"> </w:t>
      </w:r>
      <w:r w:rsidRPr="00081A66">
        <w:rPr>
          <w:lang w:val="nb-NO"/>
        </w:rPr>
        <w:t>EHF-faktur</w:t>
      </w:r>
      <w:r w:rsidRPr="00081A66">
        <w:rPr>
          <w:spacing w:val="-4"/>
          <w:lang w:val="nb-NO"/>
        </w:rPr>
        <w:t xml:space="preserve"> </w:t>
      </w:r>
      <w:r w:rsidRPr="00081A66">
        <w:rPr>
          <w:lang w:val="nb-NO"/>
        </w:rPr>
        <w:t>til</w:t>
      </w:r>
      <w:r w:rsidRPr="00081A66">
        <w:rPr>
          <w:spacing w:val="-3"/>
          <w:lang w:val="nb-NO"/>
        </w:rPr>
        <w:t xml:space="preserve"> </w:t>
      </w:r>
      <w:r w:rsidRPr="00081A66">
        <w:rPr>
          <w:lang w:val="nb-NO"/>
        </w:rPr>
        <w:t>Alver</w:t>
      </w:r>
      <w:r w:rsidRPr="00081A66">
        <w:rPr>
          <w:spacing w:val="-4"/>
          <w:lang w:val="nb-NO"/>
        </w:rPr>
        <w:t xml:space="preserve"> </w:t>
      </w:r>
      <w:r w:rsidRPr="00081A66">
        <w:rPr>
          <w:lang w:val="nb-NO"/>
        </w:rPr>
        <w:t>kommune,</w:t>
      </w:r>
      <w:r w:rsidRPr="00081A66">
        <w:rPr>
          <w:spacing w:val="-3"/>
          <w:lang w:val="nb-NO"/>
        </w:rPr>
        <w:t xml:space="preserve"> </w:t>
      </w:r>
      <w:r w:rsidRPr="00081A66">
        <w:rPr>
          <w:lang w:val="nb-NO"/>
        </w:rPr>
        <w:t>må</w:t>
      </w:r>
      <w:r w:rsidRPr="00081A66">
        <w:rPr>
          <w:spacing w:val="-4"/>
          <w:lang w:val="nb-NO"/>
        </w:rPr>
        <w:t xml:space="preserve"> </w:t>
      </w:r>
      <w:r w:rsidRPr="00081A66">
        <w:rPr>
          <w:lang w:val="nb-NO"/>
        </w:rPr>
        <w:t>leverandøren</w:t>
      </w:r>
      <w:r w:rsidRPr="00081A66">
        <w:rPr>
          <w:spacing w:val="-3"/>
          <w:lang w:val="nb-NO"/>
        </w:rPr>
        <w:t xml:space="preserve"> </w:t>
      </w:r>
      <w:r w:rsidRPr="00081A66">
        <w:rPr>
          <w:lang w:val="nb-NO"/>
        </w:rPr>
        <w:t>inngå</w:t>
      </w:r>
      <w:r w:rsidRPr="00081A66">
        <w:rPr>
          <w:spacing w:val="-2"/>
          <w:lang w:val="nb-NO"/>
        </w:rPr>
        <w:t xml:space="preserve"> </w:t>
      </w:r>
      <w:r w:rsidRPr="00081A66">
        <w:rPr>
          <w:lang w:val="nb-NO"/>
        </w:rPr>
        <w:t>avtale</w:t>
      </w:r>
      <w:r w:rsidRPr="00081A66">
        <w:rPr>
          <w:spacing w:val="-4"/>
          <w:lang w:val="nb-NO"/>
        </w:rPr>
        <w:t xml:space="preserve"> </w:t>
      </w:r>
      <w:r w:rsidRPr="00081A66">
        <w:rPr>
          <w:lang w:val="nb-NO"/>
        </w:rPr>
        <w:t>med</w:t>
      </w:r>
      <w:r w:rsidRPr="00081A66">
        <w:rPr>
          <w:spacing w:val="-3"/>
          <w:lang w:val="nb-NO"/>
        </w:rPr>
        <w:t xml:space="preserve"> </w:t>
      </w:r>
      <w:r w:rsidRPr="00081A66">
        <w:rPr>
          <w:lang w:val="nb-NO"/>
        </w:rPr>
        <w:t xml:space="preserve">et Aksesspunkt. Nærmere beskrivelse av hvordan komme i gang finnes her: </w:t>
      </w:r>
      <w:r>
        <w:fldChar w:fldCharType="begin"/>
      </w:r>
      <w:r w:rsidRPr="004F2F9D">
        <w:rPr>
          <w:lang w:val="nb-NO"/>
        </w:rPr>
        <w:instrText>HYPERLINK "http://anskaffelser.no/e-handel/faktura/slik-kommer-du-i-gang" \h</w:instrText>
      </w:r>
      <w:r>
        <w:fldChar w:fldCharType="separate"/>
      </w:r>
      <w:r w:rsidRPr="00081A66">
        <w:rPr>
          <w:spacing w:val="-2"/>
          <w:lang w:val="nb-NO"/>
        </w:rPr>
        <w:t>http://anskaffelser.no/e-handel/faktura/slik-kommer-du-i-gang</w:t>
      </w:r>
      <w:r>
        <w:rPr>
          <w:spacing w:val="-2"/>
          <w:lang w:val="nb-NO"/>
        </w:rPr>
        <w:fldChar w:fldCharType="end"/>
      </w:r>
    </w:p>
    <w:p w14:paraId="638C0BA0" w14:textId="77777777" w:rsidR="00E34777" w:rsidRDefault="00000000">
      <w:pPr>
        <w:pStyle w:val="Overskrift2"/>
        <w:numPr>
          <w:ilvl w:val="1"/>
          <w:numId w:val="3"/>
        </w:numPr>
        <w:tabs>
          <w:tab w:val="left" w:pos="1457"/>
        </w:tabs>
      </w:pPr>
      <w:r>
        <w:t>Fakturaformat</w:t>
      </w:r>
      <w:r>
        <w:rPr>
          <w:b w:val="0"/>
          <w:i w:val="0"/>
          <w:spacing w:val="-7"/>
        </w:rPr>
        <w:t xml:space="preserve"> </w:t>
      </w:r>
      <w:r>
        <w:t>og</w:t>
      </w:r>
      <w:r>
        <w:rPr>
          <w:b w:val="0"/>
          <w:i w:val="0"/>
          <w:spacing w:val="-3"/>
        </w:rPr>
        <w:t xml:space="preserve"> </w:t>
      </w:r>
      <w:proofErr w:type="spellStart"/>
      <w:r>
        <w:rPr>
          <w:spacing w:val="-2"/>
        </w:rPr>
        <w:t>innhold</w:t>
      </w:r>
      <w:proofErr w:type="spellEnd"/>
    </w:p>
    <w:p w14:paraId="638C0BA1" w14:textId="77777777" w:rsidR="00E34777" w:rsidRDefault="00000000">
      <w:pPr>
        <w:pStyle w:val="Brdtekst"/>
        <w:spacing w:before="61"/>
      </w:pPr>
      <w:r>
        <w:t>Leverandøren skal levere elektronisk faktura til Alver kommune på Elektronisk handels- format</w:t>
      </w:r>
      <w:r>
        <w:rPr>
          <w:spacing w:val="-3"/>
        </w:rPr>
        <w:t xml:space="preserve"> </w:t>
      </w:r>
      <w:r>
        <w:t>(EHF).</w:t>
      </w:r>
      <w:r>
        <w:rPr>
          <w:spacing w:val="-3"/>
        </w:rPr>
        <w:t xml:space="preserve"> </w:t>
      </w:r>
      <w:r>
        <w:t>Leverandør</w:t>
      </w:r>
      <w:r>
        <w:rPr>
          <w:spacing w:val="-4"/>
        </w:rPr>
        <w:t xml:space="preserve"> </w:t>
      </w:r>
      <w:r>
        <w:t>skal</w:t>
      </w:r>
      <w:r>
        <w:rPr>
          <w:spacing w:val="-3"/>
        </w:rPr>
        <w:t xml:space="preserve"> </w:t>
      </w:r>
      <w:r>
        <w:t>følge</w:t>
      </w:r>
      <w:r>
        <w:rPr>
          <w:spacing w:val="-4"/>
        </w:rPr>
        <w:t xml:space="preserve"> </w:t>
      </w:r>
      <w:r>
        <w:t>Alver</w:t>
      </w:r>
      <w:r>
        <w:rPr>
          <w:spacing w:val="-4"/>
        </w:rPr>
        <w:t xml:space="preserve"> </w:t>
      </w:r>
      <w:r>
        <w:t>kommunes</w:t>
      </w:r>
      <w:r>
        <w:rPr>
          <w:spacing w:val="-3"/>
        </w:rPr>
        <w:t xml:space="preserve"> </w:t>
      </w:r>
      <w:r>
        <w:t>til</w:t>
      </w:r>
      <w:r>
        <w:rPr>
          <w:spacing w:val="-3"/>
        </w:rPr>
        <w:t xml:space="preserve"> </w:t>
      </w:r>
      <w:proofErr w:type="spellStart"/>
      <w:r>
        <w:t>enhver</w:t>
      </w:r>
      <w:proofErr w:type="spellEnd"/>
      <w:r>
        <w:rPr>
          <w:spacing w:val="-4"/>
        </w:rPr>
        <w:t xml:space="preserve"> </w:t>
      </w:r>
      <w:r>
        <w:t>tid</w:t>
      </w:r>
      <w:r>
        <w:rPr>
          <w:spacing w:val="-3"/>
        </w:rPr>
        <w:t xml:space="preserve"> </w:t>
      </w:r>
      <w:proofErr w:type="spellStart"/>
      <w:r>
        <w:t>gjeldende</w:t>
      </w:r>
      <w:proofErr w:type="spellEnd"/>
      <w:r>
        <w:rPr>
          <w:spacing w:val="-4"/>
        </w:rPr>
        <w:t xml:space="preserve"> </w:t>
      </w:r>
      <w:r>
        <w:t>retningslinjer for elektronisk fakturering.</w:t>
      </w:r>
    </w:p>
    <w:p w14:paraId="638C0BA2" w14:textId="77777777" w:rsidR="00E34777" w:rsidRDefault="00E34777">
      <w:pPr>
        <w:pStyle w:val="Brdtekst"/>
        <w:ind w:left="0"/>
      </w:pPr>
    </w:p>
    <w:p w14:paraId="638C0BA3" w14:textId="77777777" w:rsidR="00E34777" w:rsidRPr="00081A66" w:rsidRDefault="00000000">
      <w:pPr>
        <w:pStyle w:val="Brdtekst"/>
        <w:spacing w:before="1"/>
        <w:ind w:right="84"/>
        <w:rPr>
          <w:lang w:val="nb-NO"/>
        </w:rPr>
      </w:pPr>
      <w:r w:rsidRPr="00081A66">
        <w:rPr>
          <w:lang w:val="nb-NO"/>
        </w:rPr>
        <w:t>Faktura</w:t>
      </w:r>
      <w:r w:rsidRPr="00081A66">
        <w:rPr>
          <w:spacing w:val="-4"/>
          <w:lang w:val="nb-NO"/>
        </w:rPr>
        <w:t xml:space="preserve"> </w:t>
      </w:r>
      <w:r w:rsidRPr="00081A66">
        <w:rPr>
          <w:lang w:val="nb-NO"/>
        </w:rPr>
        <w:t>skal</w:t>
      </w:r>
      <w:r w:rsidRPr="00081A66">
        <w:rPr>
          <w:spacing w:val="-3"/>
          <w:lang w:val="nb-NO"/>
        </w:rPr>
        <w:t xml:space="preserve"> </w:t>
      </w:r>
      <w:r w:rsidRPr="00081A66">
        <w:rPr>
          <w:lang w:val="nb-NO"/>
        </w:rPr>
        <w:t>merkes</w:t>
      </w:r>
      <w:r w:rsidRPr="00081A66">
        <w:rPr>
          <w:spacing w:val="-3"/>
          <w:lang w:val="nb-NO"/>
        </w:rPr>
        <w:t xml:space="preserve"> </w:t>
      </w:r>
      <w:r w:rsidRPr="00081A66">
        <w:rPr>
          <w:lang w:val="nb-NO"/>
        </w:rPr>
        <w:t>med</w:t>
      </w:r>
      <w:r w:rsidRPr="00081A66">
        <w:rPr>
          <w:spacing w:val="-2"/>
          <w:lang w:val="nb-NO"/>
        </w:rPr>
        <w:t xml:space="preserve"> </w:t>
      </w:r>
      <w:r w:rsidRPr="00081A66">
        <w:rPr>
          <w:lang w:val="nb-NO"/>
        </w:rPr>
        <w:t>bestillers</w:t>
      </w:r>
      <w:r w:rsidRPr="00081A66">
        <w:rPr>
          <w:spacing w:val="-3"/>
          <w:lang w:val="nb-NO"/>
        </w:rPr>
        <w:t xml:space="preserve"> </w:t>
      </w:r>
      <w:r w:rsidRPr="00081A66">
        <w:rPr>
          <w:lang w:val="nb-NO"/>
        </w:rPr>
        <w:t>navn</w:t>
      </w:r>
      <w:r w:rsidRPr="00081A66">
        <w:rPr>
          <w:spacing w:val="-3"/>
          <w:lang w:val="nb-NO"/>
        </w:rPr>
        <w:t xml:space="preserve"> </w:t>
      </w:r>
      <w:r w:rsidRPr="00081A66">
        <w:rPr>
          <w:lang w:val="nb-NO"/>
        </w:rPr>
        <w:t>og</w:t>
      </w:r>
      <w:r w:rsidRPr="00081A66">
        <w:rPr>
          <w:spacing w:val="-3"/>
          <w:lang w:val="nb-NO"/>
        </w:rPr>
        <w:t xml:space="preserve"> </w:t>
      </w:r>
      <w:r w:rsidRPr="00081A66">
        <w:rPr>
          <w:lang w:val="nb-NO"/>
        </w:rPr>
        <w:t>ansvarsnummer.</w:t>
      </w:r>
      <w:r w:rsidRPr="00081A66">
        <w:rPr>
          <w:spacing w:val="-3"/>
          <w:lang w:val="nb-NO"/>
        </w:rPr>
        <w:t xml:space="preserve"> </w:t>
      </w:r>
      <w:r w:rsidRPr="00081A66">
        <w:rPr>
          <w:lang w:val="nb-NO"/>
        </w:rPr>
        <w:t>Ansvarsnummer</w:t>
      </w:r>
      <w:r w:rsidRPr="00081A66">
        <w:rPr>
          <w:spacing w:val="-4"/>
          <w:lang w:val="nb-NO"/>
        </w:rPr>
        <w:t xml:space="preserve"> </w:t>
      </w:r>
      <w:r w:rsidRPr="00081A66">
        <w:rPr>
          <w:lang w:val="nb-NO"/>
        </w:rPr>
        <w:t>består</w:t>
      </w:r>
      <w:r w:rsidRPr="00081A66">
        <w:rPr>
          <w:spacing w:val="-3"/>
          <w:lang w:val="nb-NO"/>
        </w:rPr>
        <w:t xml:space="preserve"> </w:t>
      </w:r>
      <w:r w:rsidRPr="00081A66">
        <w:rPr>
          <w:lang w:val="nb-NO"/>
        </w:rPr>
        <w:t>av</w:t>
      </w:r>
      <w:r w:rsidRPr="00081A66">
        <w:rPr>
          <w:spacing w:val="-3"/>
          <w:lang w:val="nb-NO"/>
        </w:rPr>
        <w:t xml:space="preserve"> </w:t>
      </w:r>
      <w:r w:rsidRPr="00081A66">
        <w:rPr>
          <w:lang w:val="nb-NO"/>
        </w:rPr>
        <w:t>4 siffer. Fakturaadresse for EHF-faktura er organisasjonsnummeret. Alver kommune er registrert med følgende organisasjonsnummer i ELMA: 920 290 922.</w:t>
      </w:r>
    </w:p>
    <w:p w14:paraId="638C0BA4" w14:textId="77777777" w:rsidR="00E34777" w:rsidRPr="00081A66" w:rsidRDefault="00000000">
      <w:pPr>
        <w:pStyle w:val="Brdtekst"/>
        <w:spacing w:before="276"/>
        <w:rPr>
          <w:lang w:val="nb-NO"/>
        </w:rPr>
      </w:pPr>
      <w:r w:rsidRPr="00081A66">
        <w:rPr>
          <w:lang w:val="nb-NO"/>
        </w:rPr>
        <w:t>Oppdaterte</w:t>
      </w:r>
      <w:r w:rsidRPr="00081A66">
        <w:rPr>
          <w:spacing w:val="-8"/>
          <w:lang w:val="nb-NO"/>
        </w:rPr>
        <w:t xml:space="preserve"> </w:t>
      </w:r>
      <w:r w:rsidRPr="00081A66">
        <w:rPr>
          <w:lang w:val="nb-NO"/>
        </w:rPr>
        <w:t>retningslinjer</w:t>
      </w:r>
      <w:r w:rsidRPr="00081A66">
        <w:rPr>
          <w:spacing w:val="-7"/>
          <w:lang w:val="nb-NO"/>
        </w:rPr>
        <w:t xml:space="preserve"> </w:t>
      </w:r>
      <w:r w:rsidRPr="00081A66">
        <w:rPr>
          <w:lang w:val="nb-NO"/>
        </w:rPr>
        <w:t>finnes</w:t>
      </w:r>
      <w:r w:rsidRPr="00081A66">
        <w:rPr>
          <w:spacing w:val="-8"/>
          <w:lang w:val="nb-NO"/>
        </w:rPr>
        <w:t xml:space="preserve"> </w:t>
      </w:r>
      <w:r w:rsidRPr="00081A66">
        <w:rPr>
          <w:lang w:val="nb-NO"/>
        </w:rPr>
        <w:t>her:</w:t>
      </w:r>
      <w:r w:rsidRPr="00081A66">
        <w:rPr>
          <w:spacing w:val="-8"/>
          <w:lang w:val="nb-NO"/>
        </w:rPr>
        <w:t xml:space="preserve"> </w:t>
      </w:r>
      <w:r w:rsidRPr="00081A66">
        <w:rPr>
          <w:color w:val="0000FF"/>
          <w:u w:val="single" w:color="0000FF"/>
          <w:lang w:val="nb-NO"/>
        </w:rPr>
        <w:t>Alver</w:t>
      </w:r>
      <w:r w:rsidRPr="00081A66">
        <w:rPr>
          <w:color w:val="0000FF"/>
          <w:spacing w:val="-8"/>
          <w:u w:val="single" w:color="0000FF"/>
          <w:lang w:val="nb-NO"/>
        </w:rPr>
        <w:t xml:space="preserve"> </w:t>
      </w:r>
      <w:r w:rsidRPr="00081A66">
        <w:rPr>
          <w:color w:val="0000FF"/>
          <w:u w:val="single" w:color="0000FF"/>
          <w:lang w:val="nb-NO"/>
        </w:rPr>
        <w:t>kommune</w:t>
      </w:r>
      <w:r w:rsidRPr="00081A66">
        <w:rPr>
          <w:color w:val="0000FF"/>
          <w:spacing w:val="-9"/>
          <w:u w:val="single" w:color="0000FF"/>
          <w:lang w:val="nb-NO"/>
        </w:rPr>
        <w:t xml:space="preserve"> </w:t>
      </w:r>
      <w:r w:rsidRPr="00081A66">
        <w:rPr>
          <w:color w:val="0000FF"/>
          <w:u w:val="single" w:color="0000FF"/>
          <w:lang w:val="nb-NO"/>
        </w:rPr>
        <w:t>-</w:t>
      </w:r>
      <w:r w:rsidRPr="00081A66">
        <w:rPr>
          <w:color w:val="0000FF"/>
          <w:spacing w:val="-9"/>
          <w:u w:val="single" w:color="0000FF"/>
          <w:lang w:val="nb-NO"/>
        </w:rPr>
        <w:t xml:space="preserve"> </w:t>
      </w:r>
      <w:r w:rsidRPr="00081A66">
        <w:rPr>
          <w:color w:val="0000FF"/>
          <w:u w:val="single" w:color="0000FF"/>
          <w:lang w:val="nb-NO"/>
        </w:rPr>
        <w:t>Faktura</w:t>
      </w:r>
      <w:r w:rsidRPr="00081A66">
        <w:rPr>
          <w:color w:val="0000FF"/>
          <w:spacing w:val="-9"/>
          <w:u w:val="single" w:color="0000FF"/>
          <w:lang w:val="nb-NO"/>
        </w:rPr>
        <w:t xml:space="preserve"> </w:t>
      </w:r>
      <w:r w:rsidRPr="00081A66">
        <w:rPr>
          <w:color w:val="0000FF"/>
          <w:u w:val="single" w:color="0000FF"/>
          <w:lang w:val="nb-NO"/>
        </w:rPr>
        <w:t>og</w:t>
      </w:r>
      <w:r w:rsidRPr="00081A66">
        <w:rPr>
          <w:color w:val="0000FF"/>
          <w:spacing w:val="-6"/>
          <w:u w:val="single" w:color="0000FF"/>
          <w:lang w:val="nb-NO"/>
        </w:rPr>
        <w:t xml:space="preserve"> </w:t>
      </w:r>
      <w:proofErr w:type="spellStart"/>
      <w:r w:rsidRPr="00081A66">
        <w:rPr>
          <w:color w:val="0000FF"/>
          <w:spacing w:val="-2"/>
          <w:u w:val="single" w:color="0000FF"/>
          <w:lang w:val="nb-NO"/>
        </w:rPr>
        <w:t>rekningar</w:t>
      </w:r>
      <w:proofErr w:type="spellEnd"/>
      <w:r w:rsidRPr="00081A66">
        <w:rPr>
          <w:spacing w:val="-2"/>
          <w:lang w:val="nb-NO"/>
        </w:rPr>
        <w:t>.</w:t>
      </w:r>
    </w:p>
    <w:p w14:paraId="638C0BA5" w14:textId="32BCD571" w:rsidR="00B875AC" w:rsidRPr="00B875AC" w:rsidRDefault="00B875AC" w:rsidP="00B875AC">
      <w:pPr>
        <w:tabs>
          <w:tab w:val="left" w:pos="6624"/>
        </w:tabs>
        <w:rPr>
          <w:lang w:val="nb-NO"/>
        </w:rPr>
        <w:sectPr w:rsidR="00B875AC" w:rsidRPr="00B875AC">
          <w:headerReference w:type="default" r:id="rId8"/>
          <w:footerReference w:type="default" r:id="rId9"/>
          <w:type w:val="continuous"/>
          <w:pgSz w:w="11910" w:h="16840"/>
          <w:pgMar w:top="1700" w:right="1275" w:bottom="1300" w:left="1559" w:header="813" w:footer="1114" w:gutter="0"/>
          <w:pgNumType w:start="1"/>
          <w:cols w:space="708"/>
        </w:sectPr>
      </w:pPr>
    </w:p>
    <w:p w14:paraId="638C0BA7" w14:textId="77777777" w:rsidR="00E34777" w:rsidRPr="00081A66" w:rsidRDefault="00000000" w:rsidP="00081A66">
      <w:pPr>
        <w:pStyle w:val="Brdtekst"/>
        <w:ind w:left="0" w:right="84"/>
        <w:rPr>
          <w:lang w:val="nb-NO"/>
        </w:rPr>
      </w:pPr>
      <w:r w:rsidRPr="00081A66">
        <w:rPr>
          <w:lang w:val="nb-NO"/>
        </w:rPr>
        <w:lastRenderedPageBreak/>
        <w:t>Dersom</w:t>
      </w:r>
      <w:r w:rsidRPr="00081A66">
        <w:rPr>
          <w:spacing w:val="-2"/>
          <w:lang w:val="nb-NO"/>
        </w:rPr>
        <w:t xml:space="preserve"> </w:t>
      </w:r>
      <w:r w:rsidRPr="00081A66">
        <w:rPr>
          <w:lang w:val="nb-NO"/>
        </w:rPr>
        <w:t>lenken</w:t>
      </w:r>
      <w:r w:rsidRPr="00081A66">
        <w:rPr>
          <w:spacing w:val="-2"/>
          <w:lang w:val="nb-NO"/>
        </w:rPr>
        <w:t xml:space="preserve"> </w:t>
      </w:r>
      <w:r w:rsidRPr="00081A66">
        <w:rPr>
          <w:lang w:val="nb-NO"/>
        </w:rPr>
        <w:t>ovenfor</w:t>
      </w:r>
      <w:r w:rsidRPr="00081A66">
        <w:rPr>
          <w:spacing w:val="-3"/>
          <w:lang w:val="nb-NO"/>
        </w:rPr>
        <w:t xml:space="preserve"> </w:t>
      </w:r>
      <w:r w:rsidRPr="00081A66">
        <w:rPr>
          <w:lang w:val="nb-NO"/>
        </w:rPr>
        <w:t>skulle</w:t>
      </w:r>
      <w:r w:rsidRPr="00081A66">
        <w:rPr>
          <w:spacing w:val="-3"/>
          <w:lang w:val="nb-NO"/>
        </w:rPr>
        <w:t xml:space="preserve"> </w:t>
      </w:r>
      <w:r w:rsidRPr="00081A66">
        <w:rPr>
          <w:lang w:val="nb-NO"/>
        </w:rPr>
        <w:t>feile,</w:t>
      </w:r>
      <w:r w:rsidRPr="00081A66">
        <w:rPr>
          <w:spacing w:val="-2"/>
          <w:lang w:val="nb-NO"/>
        </w:rPr>
        <w:t xml:space="preserve"> </w:t>
      </w:r>
      <w:r w:rsidRPr="00081A66">
        <w:rPr>
          <w:lang w:val="nb-NO"/>
        </w:rPr>
        <w:t>finner</w:t>
      </w:r>
      <w:r w:rsidRPr="00081A66">
        <w:rPr>
          <w:spacing w:val="-3"/>
          <w:lang w:val="nb-NO"/>
        </w:rPr>
        <w:t xml:space="preserve"> </w:t>
      </w:r>
      <w:r w:rsidRPr="00081A66">
        <w:rPr>
          <w:lang w:val="nb-NO"/>
        </w:rPr>
        <w:t>man</w:t>
      </w:r>
      <w:r w:rsidRPr="00081A66">
        <w:rPr>
          <w:spacing w:val="-2"/>
          <w:lang w:val="nb-NO"/>
        </w:rPr>
        <w:t xml:space="preserve"> </w:t>
      </w:r>
      <w:r w:rsidRPr="00081A66">
        <w:rPr>
          <w:lang w:val="nb-NO"/>
        </w:rPr>
        <w:t>retningslinjene</w:t>
      </w:r>
      <w:r w:rsidRPr="00081A66">
        <w:rPr>
          <w:spacing w:val="-3"/>
          <w:lang w:val="nb-NO"/>
        </w:rPr>
        <w:t xml:space="preserve"> </w:t>
      </w:r>
      <w:r w:rsidRPr="00081A66">
        <w:rPr>
          <w:lang w:val="nb-NO"/>
        </w:rPr>
        <w:t>ved</w:t>
      </w:r>
      <w:r w:rsidRPr="00081A66">
        <w:rPr>
          <w:spacing w:val="-2"/>
          <w:lang w:val="nb-NO"/>
        </w:rPr>
        <w:t xml:space="preserve"> </w:t>
      </w:r>
      <w:r w:rsidRPr="00081A66">
        <w:rPr>
          <w:lang w:val="nb-NO"/>
        </w:rPr>
        <w:t>å</w:t>
      </w:r>
      <w:r w:rsidRPr="00081A66">
        <w:rPr>
          <w:spacing w:val="-3"/>
          <w:lang w:val="nb-NO"/>
        </w:rPr>
        <w:t xml:space="preserve"> </w:t>
      </w:r>
      <w:r w:rsidRPr="00081A66">
        <w:rPr>
          <w:lang w:val="nb-NO"/>
        </w:rPr>
        <w:t>søke</w:t>
      </w:r>
      <w:r w:rsidRPr="00081A66">
        <w:rPr>
          <w:spacing w:val="-3"/>
          <w:lang w:val="nb-NO"/>
        </w:rPr>
        <w:t xml:space="preserve"> </w:t>
      </w:r>
      <w:r w:rsidRPr="00081A66">
        <w:rPr>
          <w:lang w:val="nb-NO"/>
        </w:rPr>
        <w:t>på</w:t>
      </w:r>
      <w:r w:rsidRPr="00081A66">
        <w:rPr>
          <w:spacing w:val="-3"/>
          <w:lang w:val="nb-NO"/>
        </w:rPr>
        <w:t xml:space="preserve"> </w:t>
      </w:r>
      <w:r w:rsidRPr="00081A66">
        <w:rPr>
          <w:lang w:val="nb-NO"/>
        </w:rPr>
        <w:t>"faktura"</w:t>
      </w:r>
      <w:r w:rsidRPr="00081A66">
        <w:rPr>
          <w:spacing w:val="-2"/>
          <w:lang w:val="nb-NO"/>
        </w:rPr>
        <w:t xml:space="preserve"> </w:t>
      </w:r>
      <w:r w:rsidRPr="00081A66">
        <w:rPr>
          <w:lang w:val="nb-NO"/>
        </w:rPr>
        <w:t>på kommunens hjemmeside (alver.kommune.no).</w:t>
      </w:r>
    </w:p>
    <w:p w14:paraId="638C0BA8" w14:textId="77777777" w:rsidR="00E34777" w:rsidRPr="00081A66" w:rsidRDefault="00E34777">
      <w:pPr>
        <w:pStyle w:val="Brdtekst"/>
        <w:ind w:left="0"/>
        <w:rPr>
          <w:lang w:val="nb-NO"/>
        </w:rPr>
      </w:pPr>
    </w:p>
    <w:p w14:paraId="638C0BA9" w14:textId="77777777" w:rsidR="00E34777" w:rsidRDefault="00000000">
      <w:pPr>
        <w:pStyle w:val="Brdtekst"/>
        <w:spacing w:line="276" w:lineRule="exact"/>
      </w:pPr>
      <w:proofErr w:type="spellStart"/>
      <w:r>
        <w:t>Mer</w:t>
      </w:r>
      <w:proofErr w:type="spellEnd"/>
      <w:r>
        <w:rPr>
          <w:spacing w:val="-10"/>
        </w:rPr>
        <w:t xml:space="preserve"> </w:t>
      </w:r>
      <w:r>
        <w:t>informasjon</w:t>
      </w:r>
      <w:r>
        <w:rPr>
          <w:spacing w:val="-8"/>
        </w:rPr>
        <w:t xml:space="preserve"> </w:t>
      </w:r>
      <w:r>
        <w:t>om</w:t>
      </w:r>
      <w:r>
        <w:rPr>
          <w:spacing w:val="-8"/>
        </w:rPr>
        <w:t xml:space="preserve"> </w:t>
      </w:r>
      <w:r>
        <w:t>elektronisk</w:t>
      </w:r>
      <w:r>
        <w:rPr>
          <w:spacing w:val="-9"/>
        </w:rPr>
        <w:t xml:space="preserve"> </w:t>
      </w:r>
      <w:r>
        <w:t>handelsformat</w:t>
      </w:r>
      <w:r>
        <w:rPr>
          <w:spacing w:val="-8"/>
        </w:rPr>
        <w:t xml:space="preserve"> </w:t>
      </w:r>
      <w:r>
        <w:t>finnes</w:t>
      </w:r>
      <w:r>
        <w:rPr>
          <w:spacing w:val="-8"/>
        </w:rPr>
        <w:t xml:space="preserve"> </w:t>
      </w:r>
      <w:r>
        <w:t>på</w:t>
      </w:r>
      <w:r>
        <w:rPr>
          <w:spacing w:val="-9"/>
        </w:rPr>
        <w:t xml:space="preserve"> </w:t>
      </w:r>
      <w:r>
        <w:t>disse</w:t>
      </w:r>
      <w:r>
        <w:rPr>
          <w:spacing w:val="-9"/>
        </w:rPr>
        <w:t xml:space="preserve"> </w:t>
      </w:r>
      <w:r>
        <w:rPr>
          <w:spacing w:val="-2"/>
        </w:rPr>
        <w:t>nettsidene:</w:t>
      </w:r>
    </w:p>
    <w:p w14:paraId="638C0BAA" w14:textId="77777777" w:rsidR="00E34777" w:rsidRDefault="00000000">
      <w:pPr>
        <w:pStyle w:val="Listeavsnitt"/>
        <w:numPr>
          <w:ilvl w:val="0"/>
          <w:numId w:val="2"/>
        </w:numPr>
        <w:tabs>
          <w:tab w:val="left" w:pos="749"/>
        </w:tabs>
        <w:spacing w:line="293" w:lineRule="exact"/>
        <w:ind w:hanging="360"/>
        <w:rPr>
          <w:sz w:val="24"/>
        </w:rPr>
      </w:pPr>
      <w:r>
        <w:rPr>
          <w:color w:val="0000FF"/>
          <w:sz w:val="24"/>
          <w:u w:val="single" w:color="0000FF"/>
        </w:rPr>
        <w:t>Fakturering</w:t>
      </w:r>
      <w:r>
        <w:rPr>
          <w:color w:val="0000FF"/>
          <w:spacing w:val="-7"/>
          <w:sz w:val="24"/>
          <w:u w:val="single" w:color="0000FF"/>
        </w:rPr>
        <w:t xml:space="preserve"> </w:t>
      </w:r>
      <w:r>
        <w:rPr>
          <w:color w:val="0000FF"/>
          <w:sz w:val="24"/>
          <w:u w:val="single" w:color="0000FF"/>
        </w:rPr>
        <w:t>og</w:t>
      </w:r>
      <w:r>
        <w:rPr>
          <w:color w:val="0000FF"/>
          <w:spacing w:val="-8"/>
          <w:sz w:val="24"/>
          <w:u w:val="single" w:color="0000FF"/>
        </w:rPr>
        <w:t xml:space="preserve"> </w:t>
      </w:r>
      <w:r>
        <w:rPr>
          <w:color w:val="0000FF"/>
          <w:sz w:val="24"/>
          <w:u w:val="single" w:color="0000FF"/>
        </w:rPr>
        <w:t>betaling</w:t>
      </w:r>
      <w:r>
        <w:rPr>
          <w:color w:val="0000FF"/>
          <w:spacing w:val="-5"/>
          <w:sz w:val="24"/>
          <w:u w:val="single" w:color="0000FF"/>
        </w:rPr>
        <w:t xml:space="preserve"> </w:t>
      </w:r>
      <w:r>
        <w:rPr>
          <w:color w:val="0000FF"/>
          <w:sz w:val="24"/>
          <w:u w:val="single" w:color="0000FF"/>
        </w:rPr>
        <w:t>|</w:t>
      </w:r>
      <w:r>
        <w:rPr>
          <w:color w:val="0000FF"/>
          <w:spacing w:val="-8"/>
          <w:sz w:val="24"/>
          <w:u w:val="single" w:color="0000FF"/>
        </w:rPr>
        <w:t xml:space="preserve"> </w:t>
      </w:r>
      <w:r>
        <w:rPr>
          <w:color w:val="0000FF"/>
          <w:spacing w:val="-2"/>
          <w:sz w:val="24"/>
          <w:u w:val="single" w:color="0000FF"/>
        </w:rPr>
        <w:t>Anskaffelser.no</w:t>
      </w:r>
    </w:p>
    <w:p w14:paraId="638C0BAB" w14:textId="77777777" w:rsidR="00E34777" w:rsidRDefault="00000000">
      <w:pPr>
        <w:pStyle w:val="Listeavsnitt"/>
        <w:numPr>
          <w:ilvl w:val="0"/>
          <w:numId w:val="2"/>
        </w:numPr>
        <w:tabs>
          <w:tab w:val="left" w:pos="749"/>
        </w:tabs>
        <w:spacing w:line="293" w:lineRule="exact"/>
        <w:ind w:hanging="360"/>
        <w:rPr>
          <w:sz w:val="24"/>
        </w:rPr>
      </w:pPr>
      <w:proofErr w:type="spellStart"/>
      <w:r>
        <w:rPr>
          <w:color w:val="0000FF"/>
          <w:sz w:val="24"/>
          <w:u w:val="single" w:color="0000FF"/>
        </w:rPr>
        <w:t>Fakturasystemer</w:t>
      </w:r>
      <w:proofErr w:type="spellEnd"/>
      <w:r>
        <w:rPr>
          <w:color w:val="0000FF"/>
          <w:spacing w:val="-11"/>
          <w:sz w:val="24"/>
          <w:u w:val="single" w:color="0000FF"/>
        </w:rPr>
        <w:t xml:space="preserve"> </w:t>
      </w:r>
      <w:r>
        <w:rPr>
          <w:color w:val="0000FF"/>
          <w:sz w:val="24"/>
          <w:u w:val="single" w:color="0000FF"/>
        </w:rPr>
        <w:t>som</w:t>
      </w:r>
      <w:r>
        <w:rPr>
          <w:color w:val="0000FF"/>
          <w:spacing w:val="-10"/>
          <w:sz w:val="24"/>
          <w:u w:val="single" w:color="0000FF"/>
        </w:rPr>
        <w:t xml:space="preserve"> </w:t>
      </w:r>
      <w:r>
        <w:rPr>
          <w:color w:val="0000FF"/>
          <w:sz w:val="24"/>
          <w:u w:val="single" w:color="0000FF"/>
        </w:rPr>
        <w:t>kan</w:t>
      </w:r>
      <w:r>
        <w:rPr>
          <w:color w:val="0000FF"/>
          <w:spacing w:val="-7"/>
          <w:sz w:val="24"/>
          <w:u w:val="single" w:color="0000FF"/>
        </w:rPr>
        <w:t xml:space="preserve"> </w:t>
      </w:r>
      <w:r>
        <w:rPr>
          <w:color w:val="0000FF"/>
          <w:sz w:val="24"/>
          <w:u w:val="single" w:color="0000FF"/>
        </w:rPr>
        <w:t>levere</w:t>
      </w:r>
      <w:r>
        <w:rPr>
          <w:color w:val="0000FF"/>
          <w:spacing w:val="-11"/>
          <w:sz w:val="24"/>
          <w:u w:val="single" w:color="0000FF"/>
        </w:rPr>
        <w:t xml:space="preserve"> </w:t>
      </w:r>
      <w:r>
        <w:rPr>
          <w:color w:val="0000FF"/>
          <w:sz w:val="24"/>
          <w:u w:val="single" w:color="0000FF"/>
        </w:rPr>
        <w:t>Elektronisk</w:t>
      </w:r>
      <w:r>
        <w:rPr>
          <w:color w:val="0000FF"/>
          <w:spacing w:val="-10"/>
          <w:sz w:val="24"/>
          <w:u w:val="single" w:color="0000FF"/>
        </w:rPr>
        <w:t xml:space="preserve"> </w:t>
      </w:r>
      <w:r>
        <w:rPr>
          <w:color w:val="0000FF"/>
          <w:sz w:val="24"/>
          <w:u w:val="single" w:color="0000FF"/>
        </w:rPr>
        <w:t>handelsformat</w:t>
      </w:r>
      <w:r>
        <w:rPr>
          <w:color w:val="0000FF"/>
          <w:spacing w:val="-9"/>
          <w:sz w:val="24"/>
          <w:u w:val="single" w:color="0000FF"/>
        </w:rPr>
        <w:t xml:space="preserve"> </w:t>
      </w:r>
      <w:r>
        <w:rPr>
          <w:color w:val="0000FF"/>
          <w:sz w:val="24"/>
          <w:u w:val="single" w:color="0000FF"/>
        </w:rPr>
        <w:t>(EHF)</w:t>
      </w:r>
      <w:r>
        <w:rPr>
          <w:color w:val="0000FF"/>
          <w:spacing w:val="-9"/>
          <w:sz w:val="24"/>
          <w:u w:val="single" w:color="0000FF"/>
        </w:rPr>
        <w:t xml:space="preserve"> </w:t>
      </w:r>
      <w:r>
        <w:rPr>
          <w:color w:val="0000FF"/>
          <w:sz w:val="24"/>
          <w:u w:val="single" w:color="0000FF"/>
        </w:rPr>
        <w:t>|</w:t>
      </w:r>
      <w:r>
        <w:rPr>
          <w:color w:val="0000FF"/>
          <w:spacing w:val="-12"/>
          <w:sz w:val="24"/>
          <w:u w:val="single" w:color="0000FF"/>
        </w:rPr>
        <w:t xml:space="preserve"> </w:t>
      </w:r>
      <w:r>
        <w:rPr>
          <w:color w:val="0000FF"/>
          <w:spacing w:val="-2"/>
          <w:sz w:val="24"/>
          <w:u w:val="single" w:color="0000FF"/>
        </w:rPr>
        <w:t>Anskaffelser.no</w:t>
      </w:r>
    </w:p>
    <w:p w14:paraId="638C0BAC" w14:textId="77777777" w:rsidR="00E34777" w:rsidRDefault="00000000">
      <w:pPr>
        <w:pStyle w:val="Listeavsnitt"/>
        <w:numPr>
          <w:ilvl w:val="0"/>
          <w:numId w:val="2"/>
        </w:numPr>
        <w:tabs>
          <w:tab w:val="left" w:pos="749"/>
        </w:tabs>
        <w:spacing w:line="293" w:lineRule="exact"/>
        <w:ind w:hanging="360"/>
        <w:rPr>
          <w:sz w:val="24"/>
        </w:rPr>
      </w:pPr>
      <w:r>
        <w:rPr>
          <w:color w:val="0000FF"/>
          <w:sz w:val="24"/>
          <w:u w:val="single" w:color="0000FF"/>
        </w:rPr>
        <w:t>Forskrift</w:t>
      </w:r>
      <w:r>
        <w:rPr>
          <w:color w:val="0000FF"/>
          <w:spacing w:val="-9"/>
          <w:sz w:val="24"/>
          <w:u w:val="single" w:color="0000FF"/>
        </w:rPr>
        <w:t xml:space="preserve"> </w:t>
      </w:r>
      <w:r>
        <w:rPr>
          <w:color w:val="0000FF"/>
          <w:sz w:val="24"/>
          <w:u w:val="single" w:color="0000FF"/>
        </w:rPr>
        <w:t>om</w:t>
      </w:r>
      <w:r>
        <w:rPr>
          <w:color w:val="0000FF"/>
          <w:spacing w:val="-6"/>
          <w:sz w:val="24"/>
          <w:u w:val="single" w:color="0000FF"/>
        </w:rPr>
        <w:t xml:space="preserve"> </w:t>
      </w:r>
      <w:r>
        <w:rPr>
          <w:color w:val="0000FF"/>
          <w:sz w:val="24"/>
          <w:u w:val="single" w:color="0000FF"/>
        </w:rPr>
        <w:t>IT-</w:t>
      </w:r>
      <w:proofErr w:type="spellStart"/>
      <w:r>
        <w:rPr>
          <w:color w:val="0000FF"/>
          <w:sz w:val="24"/>
          <w:u w:val="single" w:color="0000FF"/>
        </w:rPr>
        <w:t>standarder</w:t>
      </w:r>
      <w:proofErr w:type="spellEnd"/>
      <w:r>
        <w:rPr>
          <w:color w:val="0000FF"/>
          <w:spacing w:val="-9"/>
          <w:sz w:val="24"/>
          <w:u w:val="single" w:color="0000FF"/>
        </w:rPr>
        <w:t xml:space="preserve"> </w:t>
      </w:r>
      <w:r>
        <w:rPr>
          <w:color w:val="0000FF"/>
          <w:sz w:val="24"/>
          <w:u w:val="single" w:color="0000FF"/>
        </w:rPr>
        <w:t>i</w:t>
      </w:r>
      <w:r>
        <w:rPr>
          <w:color w:val="0000FF"/>
          <w:spacing w:val="-8"/>
          <w:sz w:val="24"/>
          <w:u w:val="single" w:color="0000FF"/>
        </w:rPr>
        <w:t xml:space="preserve"> </w:t>
      </w:r>
      <w:proofErr w:type="spellStart"/>
      <w:r>
        <w:rPr>
          <w:color w:val="0000FF"/>
          <w:sz w:val="24"/>
          <w:u w:val="single" w:color="0000FF"/>
        </w:rPr>
        <w:t>offentlig</w:t>
      </w:r>
      <w:proofErr w:type="spellEnd"/>
      <w:r>
        <w:rPr>
          <w:color w:val="0000FF"/>
          <w:spacing w:val="-9"/>
          <w:sz w:val="24"/>
          <w:u w:val="single" w:color="0000FF"/>
        </w:rPr>
        <w:t xml:space="preserve"> </w:t>
      </w:r>
      <w:r>
        <w:rPr>
          <w:color w:val="0000FF"/>
          <w:sz w:val="24"/>
          <w:u w:val="single" w:color="0000FF"/>
        </w:rPr>
        <w:t>forvaltning</w:t>
      </w:r>
      <w:r>
        <w:rPr>
          <w:color w:val="0000FF"/>
          <w:spacing w:val="-8"/>
          <w:sz w:val="24"/>
          <w:u w:val="single" w:color="0000FF"/>
        </w:rPr>
        <w:t xml:space="preserve"> </w:t>
      </w:r>
      <w:r>
        <w:rPr>
          <w:color w:val="0000FF"/>
          <w:sz w:val="24"/>
          <w:u w:val="single" w:color="0000FF"/>
        </w:rPr>
        <w:t>-</w:t>
      </w:r>
      <w:r>
        <w:rPr>
          <w:color w:val="0000FF"/>
          <w:spacing w:val="-9"/>
          <w:sz w:val="24"/>
          <w:u w:val="single" w:color="0000FF"/>
        </w:rPr>
        <w:t xml:space="preserve"> </w:t>
      </w:r>
      <w:r>
        <w:rPr>
          <w:color w:val="0000FF"/>
          <w:spacing w:val="-2"/>
          <w:sz w:val="24"/>
          <w:u w:val="single" w:color="0000FF"/>
        </w:rPr>
        <w:t>Lovdata</w:t>
      </w:r>
    </w:p>
    <w:p w14:paraId="638C0BAD" w14:textId="77777777" w:rsidR="00E34777" w:rsidRDefault="00000000">
      <w:pPr>
        <w:pStyle w:val="Overskrift2"/>
        <w:numPr>
          <w:ilvl w:val="1"/>
          <w:numId w:val="3"/>
        </w:numPr>
        <w:tabs>
          <w:tab w:val="left" w:pos="1457"/>
        </w:tabs>
        <w:spacing w:before="241"/>
      </w:pPr>
      <w:r>
        <w:t>Feil</w:t>
      </w:r>
      <w:r>
        <w:rPr>
          <w:b w:val="0"/>
          <w:i w:val="0"/>
          <w:spacing w:val="-1"/>
        </w:rPr>
        <w:t xml:space="preserve"> </w:t>
      </w:r>
      <w:r>
        <w:t>i</w:t>
      </w:r>
      <w:r>
        <w:rPr>
          <w:b w:val="0"/>
          <w:i w:val="0"/>
          <w:spacing w:val="-1"/>
        </w:rPr>
        <w:t xml:space="preserve"> </w:t>
      </w:r>
      <w:r>
        <w:rPr>
          <w:spacing w:val="-2"/>
        </w:rPr>
        <w:t>fakturaformat</w:t>
      </w:r>
    </w:p>
    <w:p w14:paraId="638C0BAE" w14:textId="77777777" w:rsidR="00E34777" w:rsidRPr="00081A66" w:rsidRDefault="00000000">
      <w:pPr>
        <w:pStyle w:val="Brdtekst"/>
        <w:spacing w:before="61"/>
        <w:rPr>
          <w:lang w:val="nb-NO"/>
        </w:rPr>
      </w:pPr>
      <w:r w:rsidRPr="00081A66">
        <w:rPr>
          <w:lang w:val="nb-NO"/>
        </w:rPr>
        <w:t>Faktura som har feil eller mangler i forhold til beskrivelsen i 5.1. vil ikke bli betalt, men tilbakemeldt som feil. Leverandør må i slike tilfeller sende ny og korrekt faktura med ny fakturadato</w:t>
      </w:r>
      <w:r w:rsidRPr="00081A66">
        <w:rPr>
          <w:spacing w:val="-3"/>
          <w:lang w:val="nb-NO"/>
        </w:rPr>
        <w:t xml:space="preserve"> </w:t>
      </w:r>
      <w:r w:rsidRPr="00081A66">
        <w:rPr>
          <w:lang w:val="nb-NO"/>
        </w:rPr>
        <w:t>og</w:t>
      </w:r>
      <w:r w:rsidRPr="00081A66">
        <w:rPr>
          <w:spacing w:val="-3"/>
          <w:lang w:val="nb-NO"/>
        </w:rPr>
        <w:t xml:space="preserve"> </w:t>
      </w:r>
      <w:r w:rsidRPr="00081A66">
        <w:rPr>
          <w:lang w:val="nb-NO"/>
        </w:rPr>
        <w:t>tilsvarende</w:t>
      </w:r>
      <w:r w:rsidRPr="00081A66">
        <w:rPr>
          <w:spacing w:val="-4"/>
          <w:lang w:val="nb-NO"/>
        </w:rPr>
        <w:t xml:space="preserve"> </w:t>
      </w:r>
      <w:r w:rsidRPr="00081A66">
        <w:rPr>
          <w:lang w:val="nb-NO"/>
        </w:rPr>
        <w:t>ny</w:t>
      </w:r>
      <w:r w:rsidRPr="00081A66">
        <w:rPr>
          <w:spacing w:val="-3"/>
          <w:lang w:val="nb-NO"/>
        </w:rPr>
        <w:t xml:space="preserve"> </w:t>
      </w:r>
      <w:r w:rsidRPr="00081A66">
        <w:rPr>
          <w:lang w:val="nb-NO"/>
        </w:rPr>
        <w:t>forfallsdato.</w:t>
      </w:r>
      <w:r w:rsidRPr="00081A66">
        <w:rPr>
          <w:spacing w:val="-3"/>
          <w:lang w:val="nb-NO"/>
        </w:rPr>
        <w:t xml:space="preserve"> </w:t>
      </w:r>
      <w:r w:rsidRPr="00081A66">
        <w:rPr>
          <w:lang w:val="nb-NO"/>
        </w:rPr>
        <w:t>Kreditnota</w:t>
      </w:r>
      <w:r w:rsidRPr="00081A66">
        <w:rPr>
          <w:spacing w:val="-4"/>
          <w:lang w:val="nb-NO"/>
        </w:rPr>
        <w:t xml:space="preserve"> </w:t>
      </w:r>
      <w:r w:rsidRPr="00081A66">
        <w:rPr>
          <w:lang w:val="nb-NO"/>
        </w:rPr>
        <w:t>skal</w:t>
      </w:r>
      <w:r w:rsidRPr="00081A66">
        <w:rPr>
          <w:spacing w:val="-3"/>
          <w:lang w:val="nb-NO"/>
        </w:rPr>
        <w:t xml:space="preserve"> </w:t>
      </w:r>
      <w:r w:rsidRPr="00081A66">
        <w:rPr>
          <w:lang w:val="nb-NO"/>
        </w:rPr>
        <w:t>i</w:t>
      </w:r>
      <w:r w:rsidRPr="00081A66">
        <w:rPr>
          <w:spacing w:val="-3"/>
          <w:lang w:val="nb-NO"/>
        </w:rPr>
        <w:t xml:space="preserve"> </w:t>
      </w:r>
      <w:r w:rsidRPr="00081A66">
        <w:rPr>
          <w:lang w:val="nb-NO"/>
        </w:rPr>
        <w:t>slike</w:t>
      </w:r>
      <w:r w:rsidRPr="00081A66">
        <w:rPr>
          <w:spacing w:val="-4"/>
          <w:lang w:val="nb-NO"/>
        </w:rPr>
        <w:t xml:space="preserve"> </w:t>
      </w:r>
      <w:r w:rsidRPr="00081A66">
        <w:rPr>
          <w:lang w:val="nb-NO"/>
        </w:rPr>
        <w:t>tilfeller</w:t>
      </w:r>
      <w:r w:rsidRPr="00081A66">
        <w:rPr>
          <w:spacing w:val="-4"/>
          <w:lang w:val="nb-NO"/>
        </w:rPr>
        <w:t xml:space="preserve"> </w:t>
      </w:r>
      <w:r w:rsidRPr="00081A66">
        <w:rPr>
          <w:lang w:val="nb-NO"/>
        </w:rPr>
        <w:t>ikke</w:t>
      </w:r>
      <w:r w:rsidRPr="00081A66">
        <w:rPr>
          <w:spacing w:val="-4"/>
          <w:lang w:val="nb-NO"/>
        </w:rPr>
        <w:t xml:space="preserve"> </w:t>
      </w:r>
      <w:r w:rsidRPr="00081A66">
        <w:rPr>
          <w:lang w:val="nb-NO"/>
        </w:rPr>
        <w:t>utstedes/sendes til oppdragsgiver.</w:t>
      </w:r>
    </w:p>
    <w:p w14:paraId="638C0BAF" w14:textId="77777777" w:rsidR="00E34777" w:rsidRDefault="00000000">
      <w:pPr>
        <w:pStyle w:val="Overskrift1"/>
        <w:numPr>
          <w:ilvl w:val="0"/>
          <w:numId w:val="3"/>
        </w:numPr>
        <w:tabs>
          <w:tab w:val="left" w:pos="461"/>
        </w:tabs>
        <w:spacing w:before="239"/>
        <w:ind w:left="461" w:hanging="432"/>
      </w:pPr>
      <w:r>
        <w:t>Godkjente</w:t>
      </w:r>
      <w:r>
        <w:rPr>
          <w:b w:val="0"/>
          <w:spacing w:val="-14"/>
        </w:rPr>
        <w:t xml:space="preserve"> </w:t>
      </w:r>
      <w:proofErr w:type="spellStart"/>
      <w:r>
        <w:rPr>
          <w:spacing w:val="-2"/>
        </w:rPr>
        <w:t>underleverandører</w:t>
      </w:r>
      <w:proofErr w:type="spellEnd"/>
    </w:p>
    <w:p w14:paraId="638C0BB0" w14:textId="77777777" w:rsidR="00E34777" w:rsidRPr="00081A66" w:rsidRDefault="00000000">
      <w:pPr>
        <w:pStyle w:val="Brdtekst"/>
        <w:spacing w:before="60"/>
        <w:rPr>
          <w:lang w:val="nb-NO"/>
        </w:rPr>
      </w:pPr>
      <w:r w:rsidRPr="00081A66">
        <w:rPr>
          <w:lang w:val="nb-NO"/>
        </w:rPr>
        <w:t>Følgende</w:t>
      </w:r>
      <w:r w:rsidRPr="00081A66">
        <w:rPr>
          <w:spacing w:val="-11"/>
          <w:lang w:val="nb-NO"/>
        </w:rPr>
        <w:t xml:space="preserve"> </w:t>
      </w:r>
      <w:r w:rsidRPr="00081A66">
        <w:rPr>
          <w:lang w:val="nb-NO"/>
        </w:rPr>
        <w:t>underleverandører</w:t>
      </w:r>
      <w:r w:rsidRPr="00081A66">
        <w:rPr>
          <w:spacing w:val="-10"/>
          <w:lang w:val="nb-NO"/>
        </w:rPr>
        <w:t xml:space="preserve"> </w:t>
      </w:r>
      <w:r w:rsidRPr="00081A66">
        <w:rPr>
          <w:lang w:val="nb-NO"/>
        </w:rPr>
        <w:t>er</w:t>
      </w:r>
      <w:r w:rsidRPr="00081A66">
        <w:rPr>
          <w:spacing w:val="-10"/>
          <w:lang w:val="nb-NO"/>
        </w:rPr>
        <w:t xml:space="preserve"> </w:t>
      </w:r>
      <w:r w:rsidRPr="00081A66">
        <w:rPr>
          <w:lang w:val="nb-NO"/>
        </w:rPr>
        <w:t>godkjent</w:t>
      </w:r>
      <w:r w:rsidRPr="00081A66">
        <w:rPr>
          <w:spacing w:val="-9"/>
          <w:lang w:val="nb-NO"/>
        </w:rPr>
        <w:t xml:space="preserve"> </w:t>
      </w:r>
      <w:r w:rsidRPr="00081A66">
        <w:rPr>
          <w:lang w:val="nb-NO"/>
        </w:rPr>
        <w:t>av</w:t>
      </w:r>
      <w:r w:rsidRPr="00081A66">
        <w:rPr>
          <w:spacing w:val="-10"/>
          <w:lang w:val="nb-NO"/>
        </w:rPr>
        <w:t xml:space="preserve"> </w:t>
      </w:r>
      <w:r w:rsidRPr="00081A66">
        <w:rPr>
          <w:spacing w:val="-2"/>
          <w:lang w:val="nb-NO"/>
        </w:rPr>
        <w:t>Oppdragsgiveren:</w:t>
      </w:r>
    </w:p>
    <w:p w14:paraId="638C0BB1" w14:textId="77777777" w:rsidR="00E34777" w:rsidRPr="00081A66" w:rsidRDefault="00E34777">
      <w:pPr>
        <w:pStyle w:val="Brdtekst"/>
        <w:ind w:left="0"/>
        <w:rPr>
          <w:lang w:val="nb-NO"/>
        </w:rPr>
      </w:pPr>
    </w:p>
    <w:p w14:paraId="638C0BB2" w14:textId="77777777" w:rsidR="00E34777" w:rsidRDefault="00000000">
      <w:pPr>
        <w:ind w:left="29"/>
        <w:rPr>
          <w:i/>
          <w:sz w:val="24"/>
        </w:rPr>
      </w:pPr>
      <w:r>
        <w:rPr>
          <w:i/>
          <w:color w:val="FF0000"/>
          <w:sz w:val="24"/>
        </w:rPr>
        <w:t>[</w:t>
      </w:r>
      <w:proofErr w:type="spellStart"/>
      <w:r>
        <w:rPr>
          <w:i/>
          <w:color w:val="FF0000"/>
          <w:sz w:val="24"/>
        </w:rPr>
        <w:t>Fylles</w:t>
      </w:r>
      <w:proofErr w:type="spellEnd"/>
      <w:r>
        <w:rPr>
          <w:color w:val="FF0000"/>
          <w:spacing w:val="-6"/>
          <w:sz w:val="24"/>
        </w:rPr>
        <w:t xml:space="preserve"> </w:t>
      </w:r>
      <w:r>
        <w:rPr>
          <w:i/>
          <w:color w:val="FF0000"/>
          <w:sz w:val="24"/>
        </w:rPr>
        <w:t>ut</w:t>
      </w:r>
      <w:r>
        <w:rPr>
          <w:color w:val="FF0000"/>
          <w:spacing w:val="-6"/>
          <w:sz w:val="24"/>
        </w:rPr>
        <w:t xml:space="preserve"> </w:t>
      </w:r>
      <w:r>
        <w:rPr>
          <w:i/>
          <w:color w:val="FF0000"/>
          <w:sz w:val="24"/>
        </w:rPr>
        <w:t>ved</w:t>
      </w:r>
      <w:r>
        <w:rPr>
          <w:color w:val="FF0000"/>
          <w:spacing w:val="-6"/>
          <w:sz w:val="24"/>
        </w:rPr>
        <w:t xml:space="preserve"> </w:t>
      </w:r>
      <w:proofErr w:type="spellStart"/>
      <w:r>
        <w:rPr>
          <w:i/>
          <w:color w:val="FF0000"/>
          <w:spacing w:val="-2"/>
          <w:sz w:val="24"/>
        </w:rPr>
        <w:t>avtaleinngåelse</w:t>
      </w:r>
      <w:proofErr w:type="spellEnd"/>
      <w:r>
        <w:rPr>
          <w:i/>
          <w:color w:val="FF0000"/>
          <w:spacing w:val="-2"/>
          <w:sz w:val="24"/>
        </w:rPr>
        <w:t>]</w:t>
      </w:r>
    </w:p>
    <w:p w14:paraId="638C0BB3" w14:textId="77777777" w:rsidR="00E34777" w:rsidRDefault="00000000">
      <w:pPr>
        <w:pStyle w:val="Overskrift1"/>
        <w:numPr>
          <w:ilvl w:val="0"/>
          <w:numId w:val="3"/>
        </w:numPr>
        <w:tabs>
          <w:tab w:val="left" w:pos="461"/>
        </w:tabs>
        <w:ind w:left="461" w:hanging="432"/>
      </w:pPr>
      <w:r>
        <w:rPr>
          <w:spacing w:val="-2"/>
        </w:rPr>
        <w:t>Møter</w:t>
      </w:r>
    </w:p>
    <w:p w14:paraId="638C0BB4" w14:textId="77777777" w:rsidR="00E34777" w:rsidRPr="00081A66" w:rsidRDefault="00000000">
      <w:pPr>
        <w:pStyle w:val="Brdtekst"/>
        <w:spacing w:before="59"/>
        <w:rPr>
          <w:lang w:val="nb-NO"/>
        </w:rPr>
      </w:pPr>
      <w:r w:rsidRPr="00081A66">
        <w:rPr>
          <w:lang w:val="nb-NO"/>
        </w:rPr>
        <w:t>Leverandøren</w:t>
      </w:r>
      <w:r w:rsidRPr="00081A66">
        <w:rPr>
          <w:spacing w:val="-8"/>
          <w:lang w:val="nb-NO"/>
        </w:rPr>
        <w:t xml:space="preserve"> </w:t>
      </w:r>
      <w:r w:rsidRPr="00081A66">
        <w:rPr>
          <w:lang w:val="nb-NO"/>
        </w:rPr>
        <w:t>skal</w:t>
      </w:r>
      <w:r w:rsidRPr="00081A66">
        <w:rPr>
          <w:spacing w:val="-8"/>
          <w:lang w:val="nb-NO"/>
        </w:rPr>
        <w:t xml:space="preserve"> </w:t>
      </w:r>
      <w:r w:rsidRPr="00081A66">
        <w:rPr>
          <w:lang w:val="nb-NO"/>
        </w:rPr>
        <w:t>legge</w:t>
      </w:r>
      <w:r w:rsidRPr="00081A66">
        <w:rPr>
          <w:spacing w:val="-7"/>
          <w:lang w:val="nb-NO"/>
        </w:rPr>
        <w:t xml:space="preserve"> </w:t>
      </w:r>
      <w:r w:rsidRPr="00081A66">
        <w:rPr>
          <w:lang w:val="nb-NO"/>
        </w:rPr>
        <w:t>opp</w:t>
      </w:r>
      <w:r w:rsidRPr="00081A66">
        <w:rPr>
          <w:spacing w:val="-8"/>
          <w:lang w:val="nb-NO"/>
        </w:rPr>
        <w:t xml:space="preserve"> </w:t>
      </w:r>
      <w:r w:rsidRPr="00081A66">
        <w:rPr>
          <w:lang w:val="nb-NO"/>
        </w:rPr>
        <w:t>til</w:t>
      </w:r>
      <w:r w:rsidRPr="00081A66">
        <w:rPr>
          <w:spacing w:val="-8"/>
          <w:lang w:val="nb-NO"/>
        </w:rPr>
        <w:t xml:space="preserve"> </w:t>
      </w:r>
      <w:r w:rsidRPr="00081A66">
        <w:rPr>
          <w:lang w:val="nb-NO"/>
        </w:rPr>
        <w:t>følgende</w:t>
      </w:r>
      <w:r w:rsidRPr="00081A66">
        <w:rPr>
          <w:spacing w:val="-9"/>
          <w:lang w:val="nb-NO"/>
        </w:rPr>
        <w:t xml:space="preserve"> </w:t>
      </w:r>
      <w:r w:rsidRPr="00081A66">
        <w:rPr>
          <w:lang w:val="nb-NO"/>
        </w:rPr>
        <w:t>møtestruktur</w:t>
      </w:r>
      <w:r w:rsidRPr="00081A66">
        <w:rPr>
          <w:spacing w:val="-9"/>
          <w:lang w:val="nb-NO"/>
        </w:rPr>
        <w:t xml:space="preserve"> </w:t>
      </w:r>
      <w:r w:rsidRPr="00081A66">
        <w:rPr>
          <w:lang w:val="nb-NO"/>
        </w:rPr>
        <w:t>med</w:t>
      </w:r>
      <w:r w:rsidRPr="00081A66">
        <w:rPr>
          <w:spacing w:val="-8"/>
          <w:lang w:val="nb-NO"/>
        </w:rPr>
        <w:t xml:space="preserve"> </w:t>
      </w:r>
      <w:r w:rsidRPr="00081A66">
        <w:rPr>
          <w:lang w:val="nb-NO"/>
        </w:rPr>
        <w:t>Alver</w:t>
      </w:r>
      <w:r w:rsidRPr="00081A66">
        <w:rPr>
          <w:spacing w:val="-9"/>
          <w:lang w:val="nb-NO"/>
        </w:rPr>
        <w:t xml:space="preserve"> </w:t>
      </w:r>
      <w:r w:rsidRPr="00081A66">
        <w:rPr>
          <w:spacing w:val="-2"/>
          <w:lang w:val="nb-NO"/>
        </w:rPr>
        <w:t>kommune:</w:t>
      </w:r>
    </w:p>
    <w:p w14:paraId="638C0BB5" w14:textId="77777777" w:rsidR="00E34777" w:rsidRPr="00081A66" w:rsidRDefault="00E34777">
      <w:pPr>
        <w:pStyle w:val="Brdtekst"/>
        <w:ind w:left="0"/>
        <w:rPr>
          <w:lang w:val="nb-NO"/>
        </w:rPr>
      </w:pPr>
    </w:p>
    <w:p w14:paraId="638C0BB6" w14:textId="77777777" w:rsidR="00E34777" w:rsidRPr="00081A66" w:rsidRDefault="00000000">
      <w:pPr>
        <w:pStyle w:val="Brdtekst"/>
        <w:ind w:right="84"/>
        <w:rPr>
          <w:lang w:val="nb-NO"/>
        </w:rPr>
      </w:pPr>
      <w:r w:rsidRPr="00081A66">
        <w:rPr>
          <w:lang w:val="nb-NO"/>
        </w:rPr>
        <w:t>Det</w:t>
      </w:r>
      <w:r w:rsidRPr="00081A66">
        <w:rPr>
          <w:spacing w:val="-3"/>
          <w:lang w:val="nb-NO"/>
        </w:rPr>
        <w:t xml:space="preserve"> </w:t>
      </w:r>
      <w:r w:rsidRPr="00081A66">
        <w:rPr>
          <w:lang w:val="nb-NO"/>
        </w:rPr>
        <w:t>skal</w:t>
      </w:r>
      <w:r w:rsidRPr="00081A66">
        <w:rPr>
          <w:spacing w:val="-3"/>
          <w:lang w:val="nb-NO"/>
        </w:rPr>
        <w:t xml:space="preserve"> </w:t>
      </w:r>
      <w:r w:rsidRPr="00081A66">
        <w:rPr>
          <w:lang w:val="nb-NO"/>
        </w:rPr>
        <w:t>avholdes</w:t>
      </w:r>
      <w:r w:rsidRPr="00081A66">
        <w:rPr>
          <w:spacing w:val="-3"/>
          <w:lang w:val="nb-NO"/>
        </w:rPr>
        <w:t xml:space="preserve"> </w:t>
      </w:r>
      <w:r w:rsidRPr="00081A66">
        <w:rPr>
          <w:lang w:val="nb-NO"/>
        </w:rPr>
        <w:t>jevnlige</w:t>
      </w:r>
      <w:r w:rsidRPr="00081A66">
        <w:rPr>
          <w:spacing w:val="-4"/>
          <w:lang w:val="nb-NO"/>
        </w:rPr>
        <w:t xml:space="preserve"> </w:t>
      </w:r>
      <w:r w:rsidRPr="00081A66">
        <w:rPr>
          <w:lang w:val="nb-NO"/>
        </w:rPr>
        <w:t>møter</w:t>
      </w:r>
      <w:r w:rsidRPr="00081A66">
        <w:rPr>
          <w:spacing w:val="-4"/>
          <w:lang w:val="nb-NO"/>
        </w:rPr>
        <w:t xml:space="preserve"> </w:t>
      </w:r>
      <w:r w:rsidRPr="00081A66">
        <w:rPr>
          <w:lang w:val="nb-NO"/>
        </w:rPr>
        <w:t>mellom</w:t>
      </w:r>
      <w:r w:rsidRPr="00081A66">
        <w:rPr>
          <w:spacing w:val="-3"/>
          <w:lang w:val="nb-NO"/>
        </w:rPr>
        <w:t xml:space="preserve"> </w:t>
      </w:r>
      <w:r w:rsidRPr="00081A66">
        <w:rPr>
          <w:lang w:val="nb-NO"/>
        </w:rPr>
        <w:t>Partene</w:t>
      </w:r>
      <w:r w:rsidRPr="00081A66">
        <w:rPr>
          <w:spacing w:val="-4"/>
          <w:lang w:val="nb-NO"/>
        </w:rPr>
        <w:t xml:space="preserve"> </w:t>
      </w:r>
      <w:r w:rsidRPr="00081A66">
        <w:rPr>
          <w:lang w:val="nb-NO"/>
        </w:rPr>
        <w:t>for</w:t>
      </w:r>
      <w:r w:rsidRPr="00081A66">
        <w:rPr>
          <w:spacing w:val="-4"/>
          <w:lang w:val="nb-NO"/>
        </w:rPr>
        <w:t xml:space="preserve"> </w:t>
      </w:r>
      <w:r w:rsidRPr="00081A66">
        <w:rPr>
          <w:lang w:val="nb-NO"/>
        </w:rPr>
        <w:t>å</w:t>
      </w:r>
      <w:r w:rsidRPr="00081A66">
        <w:rPr>
          <w:spacing w:val="-4"/>
          <w:lang w:val="nb-NO"/>
        </w:rPr>
        <w:t xml:space="preserve"> </w:t>
      </w:r>
      <w:r w:rsidRPr="00081A66">
        <w:rPr>
          <w:lang w:val="nb-NO"/>
        </w:rPr>
        <w:t>sikre</w:t>
      </w:r>
      <w:r w:rsidRPr="00081A66">
        <w:rPr>
          <w:spacing w:val="-4"/>
          <w:lang w:val="nb-NO"/>
        </w:rPr>
        <w:t xml:space="preserve"> </w:t>
      </w:r>
      <w:r w:rsidRPr="00081A66">
        <w:rPr>
          <w:lang w:val="nb-NO"/>
        </w:rPr>
        <w:t>korrekt</w:t>
      </w:r>
      <w:r w:rsidRPr="00081A66">
        <w:rPr>
          <w:spacing w:val="-3"/>
          <w:lang w:val="nb-NO"/>
        </w:rPr>
        <w:t xml:space="preserve"> </w:t>
      </w:r>
      <w:r w:rsidRPr="00081A66">
        <w:rPr>
          <w:lang w:val="nb-NO"/>
        </w:rPr>
        <w:t>oppfyllelse</w:t>
      </w:r>
      <w:r w:rsidRPr="00081A66">
        <w:rPr>
          <w:spacing w:val="-4"/>
          <w:lang w:val="nb-NO"/>
        </w:rPr>
        <w:t xml:space="preserve"> </w:t>
      </w:r>
      <w:r w:rsidRPr="00081A66">
        <w:rPr>
          <w:lang w:val="nb-NO"/>
        </w:rPr>
        <w:t xml:space="preserve">av </w:t>
      </w:r>
      <w:r w:rsidRPr="00081A66">
        <w:rPr>
          <w:spacing w:val="-2"/>
          <w:lang w:val="nb-NO"/>
        </w:rPr>
        <w:t>kontraktsforpliktelsen.</w:t>
      </w:r>
    </w:p>
    <w:p w14:paraId="638C0BB7" w14:textId="77777777" w:rsidR="00E34777" w:rsidRPr="00081A66" w:rsidRDefault="00E34777">
      <w:pPr>
        <w:pStyle w:val="Brdtekst"/>
        <w:ind w:left="0"/>
        <w:rPr>
          <w:lang w:val="nb-NO"/>
        </w:rPr>
      </w:pPr>
    </w:p>
    <w:p w14:paraId="638C0BB8" w14:textId="77777777" w:rsidR="00E34777" w:rsidRPr="00081A66" w:rsidRDefault="00000000">
      <w:pPr>
        <w:pStyle w:val="Brdtekst"/>
        <w:rPr>
          <w:lang w:val="nb-NO"/>
        </w:rPr>
      </w:pPr>
      <w:r w:rsidRPr="00081A66">
        <w:rPr>
          <w:lang w:val="nb-NO"/>
        </w:rPr>
        <w:t>Møter</w:t>
      </w:r>
      <w:r w:rsidRPr="00081A66">
        <w:rPr>
          <w:spacing w:val="-3"/>
          <w:lang w:val="nb-NO"/>
        </w:rPr>
        <w:t xml:space="preserve"> </w:t>
      </w:r>
      <w:r w:rsidRPr="00081A66">
        <w:rPr>
          <w:lang w:val="nb-NO"/>
        </w:rPr>
        <w:t>mellom</w:t>
      </w:r>
      <w:r w:rsidRPr="00081A66">
        <w:rPr>
          <w:spacing w:val="-2"/>
          <w:lang w:val="nb-NO"/>
        </w:rPr>
        <w:t xml:space="preserve"> </w:t>
      </w:r>
      <w:r w:rsidRPr="00081A66">
        <w:rPr>
          <w:lang w:val="nb-NO"/>
        </w:rPr>
        <w:t>Partene</w:t>
      </w:r>
      <w:r w:rsidRPr="00081A66">
        <w:rPr>
          <w:spacing w:val="-3"/>
          <w:lang w:val="nb-NO"/>
        </w:rPr>
        <w:t xml:space="preserve"> </w:t>
      </w:r>
      <w:r w:rsidRPr="00081A66">
        <w:rPr>
          <w:lang w:val="nb-NO"/>
        </w:rPr>
        <w:t>skal</w:t>
      </w:r>
      <w:r w:rsidRPr="00081A66">
        <w:rPr>
          <w:spacing w:val="-2"/>
          <w:lang w:val="nb-NO"/>
        </w:rPr>
        <w:t xml:space="preserve"> </w:t>
      </w:r>
      <w:r w:rsidRPr="00081A66">
        <w:rPr>
          <w:lang w:val="nb-NO"/>
        </w:rPr>
        <w:t>finne</w:t>
      </w:r>
      <w:r w:rsidRPr="00081A66">
        <w:rPr>
          <w:spacing w:val="-3"/>
          <w:lang w:val="nb-NO"/>
        </w:rPr>
        <w:t xml:space="preserve"> </w:t>
      </w:r>
      <w:r w:rsidRPr="00081A66">
        <w:rPr>
          <w:lang w:val="nb-NO"/>
        </w:rPr>
        <w:t>sted</w:t>
      </w:r>
      <w:r w:rsidRPr="00081A66">
        <w:rPr>
          <w:spacing w:val="-2"/>
          <w:lang w:val="nb-NO"/>
        </w:rPr>
        <w:t xml:space="preserve"> </w:t>
      </w:r>
      <w:r w:rsidRPr="00081A66">
        <w:rPr>
          <w:lang w:val="nb-NO"/>
        </w:rPr>
        <w:t>én</w:t>
      </w:r>
      <w:r w:rsidRPr="00081A66">
        <w:rPr>
          <w:spacing w:val="-2"/>
          <w:lang w:val="nb-NO"/>
        </w:rPr>
        <w:t xml:space="preserve"> </w:t>
      </w:r>
      <w:r w:rsidRPr="00081A66">
        <w:rPr>
          <w:lang w:val="nb-NO"/>
        </w:rPr>
        <w:t>gang</w:t>
      </w:r>
      <w:r w:rsidRPr="00081A66">
        <w:rPr>
          <w:spacing w:val="-2"/>
          <w:lang w:val="nb-NO"/>
        </w:rPr>
        <w:t xml:space="preserve"> </w:t>
      </w:r>
      <w:r w:rsidRPr="00081A66">
        <w:rPr>
          <w:lang w:val="nb-NO"/>
        </w:rPr>
        <w:t>årlig</w:t>
      </w:r>
      <w:r w:rsidRPr="00081A66">
        <w:rPr>
          <w:spacing w:val="-2"/>
          <w:lang w:val="nb-NO"/>
        </w:rPr>
        <w:t xml:space="preserve"> </w:t>
      </w:r>
      <w:r w:rsidRPr="00081A66">
        <w:rPr>
          <w:lang w:val="nb-NO"/>
        </w:rPr>
        <w:t>for</w:t>
      </w:r>
      <w:r w:rsidRPr="00081A66">
        <w:rPr>
          <w:spacing w:val="-3"/>
          <w:lang w:val="nb-NO"/>
        </w:rPr>
        <w:t xml:space="preserve"> </w:t>
      </w:r>
      <w:r w:rsidRPr="00081A66">
        <w:rPr>
          <w:lang w:val="nb-NO"/>
        </w:rPr>
        <w:t>å</w:t>
      </w:r>
      <w:r w:rsidRPr="00081A66">
        <w:rPr>
          <w:spacing w:val="-3"/>
          <w:lang w:val="nb-NO"/>
        </w:rPr>
        <w:t xml:space="preserve"> </w:t>
      </w:r>
      <w:r w:rsidRPr="00081A66">
        <w:rPr>
          <w:lang w:val="nb-NO"/>
        </w:rPr>
        <w:t>sikre</w:t>
      </w:r>
      <w:r w:rsidRPr="00081A66">
        <w:rPr>
          <w:spacing w:val="-3"/>
          <w:lang w:val="nb-NO"/>
        </w:rPr>
        <w:t xml:space="preserve"> </w:t>
      </w:r>
      <w:r w:rsidRPr="00081A66">
        <w:rPr>
          <w:lang w:val="nb-NO"/>
        </w:rPr>
        <w:t>gjennomføring</w:t>
      </w:r>
      <w:r w:rsidRPr="00081A66">
        <w:rPr>
          <w:spacing w:val="-2"/>
          <w:lang w:val="nb-NO"/>
        </w:rPr>
        <w:t xml:space="preserve"> </w:t>
      </w:r>
      <w:r w:rsidRPr="00081A66">
        <w:rPr>
          <w:lang w:val="nb-NO"/>
        </w:rPr>
        <w:t>av</w:t>
      </w:r>
      <w:r w:rsidRPr="00081A66">
        <w:rPr>
          <w:spacing w:val="-2"/>
          <w:lang w:val="nb-NO"/>
        </w:rPr>
        <w:t xml:space="preserve"> </w:t>
      </w:r>
      <w:r w:rsidRPr="00081A66">
        <w:rPr>
          <w:lang w:val="nb-NO"/>
        </w:rPr>
        <w:t xml:space="preserve">Kontraktens </w:t>
      </w:r>
      <w:r w:rsidRPr="00081A66">
        <w:rPr>
          <w:spacing w:val="-2"/>
          <w:lang w:val="nb-NO"/>
        </w:rPr>
        <w:t>intensjoner.</w:t>
      </w:r>
    </w:p>
    <w:p w14:paraId="638C0BB9" w14:textId="77777777" w:rsidR="00E34777" w:rsidRPr="00081A66" w:rsidRDefault="00E34777">
      <w:pPr>
        <w:pStyle w:val="Brdtekst"/>
        <w:ind w:left="0"/>
        <w:rPr>
          <w:lang w:val="nb-NO"/>
        </w:rPr>
      </w:pPr>
    </w:p>
    <w:p w14:paraId="638C0BBA" w14:textId="77777777" w:rsidR="00E34777" w:rsidRDefault="00000000">
      <w:pPr>
        <w:pStyle w:val="Brdtekst"/>
      </w:pPr>
      <w:r>
        <w:t>Agenda</w:t>
      </w:r>
      <w:r>
        <w:rPr>
          <w:spacing w:val="-8"/>
        </w:rPr>
        <w:t xml:space="preserve"> </w:t>
      </w:r>
      <w:r>
        <w:t>kan</w:t>
      </w:r>
      <w:r>
        <w:rPr>
          <w:spacing w:val="-7"/>
        </w:rPr>
        <w:t xml:space="preserve"> </w:t>
      </w:r>
      <w:r>
        <w:rPr>
          <w:spacing w:val="-4"/>
        </w:rPr>
        <w:t>være:</w:t>
      </w:r>
    </w:p>
    <w:p w14:paraId="638C0BBB" w14:textId="77777777" w:rsidR="00E34777" w:rsidRDefault="00000000">
      <w:pPr>
        <w:pStyle w:val="Listeavsnitt"/>
        <w:numPr>
          <w:ilvl w:val="0"/>
          <w:numId w:val="1"/>
        </w:numPr>
        <w:tabs>
          <w:tab w:val="left" w:pos="749"/>
        </w:tabs>
        <w:rPr>
          <w:sz w:val="24"/>
        </w:rPr>
      </w:pPr>
      <w:r>
        <w:rPr>
          <w:sz w:val="24"/>
        </w:rPr>
        <w:t>Gjennomgang</w:t>
      </w:r>
      <w:r>
        <w:rPr>
          <w:spacing w:val="-10"/>
          <w:sz w:val="24"/>
        </w:rPr>
        <w:t xml:space="preserve"> </w:t>
      </w:r>
      <w:r>
        <w:rPr>
          <w:sz w:val="24"/>
        </w:rPr>
        <w:t>av</w:t>
      </w:r>
      <w:r>
        <w:rPr>
          <w:spacing w:val="-10"/>
          <w:sz w:val="24"/>
        </w:rPr>
        <w:t xml:space="preserve"> </w:t>
      </w:r>
      <w:r>
        <w:rPr>
          <w:spacing w:val="-2"/>
          <w:sz w:val="24"/>
        </w:rPr>
        <w:t>referat</w:t>
      </w:r>
    </w:p>
    <w:p w14:paraId="638C0BBC" w14:textId="77777777" w:rsidR="00E34777" w:rsidRDefault="00000000">
      <w:pPr>
        <w:pStyle w:val="Listeavsnitt"/>
        <w:numPr>
          <w:ilvl w:val="0"/>
          <w:numId w:val="1"/>
        </w:numPr>
        <w:tabs>
          <w:tab w:val="left" w:pos="749"/>
        </w:tabs>
        <w:rPr>
          <w:sz w:val="24"/>
        </w:rPr>
      </w:pPr>
      <w:proofErr w:type="spellStart"/>
      <w:r>
        <w:rPr>
          <w:sz w:val="24"/>
        </w:rPr>
        <w:t>Utestående</w:t>
      </w:r>
      <w:proofErr w:type="spellEnd"/>
      <w:r>
        <w:rPr>
          <w:spacing w:val="-14"/>
          <w:sz w:val="24"/>
        </w:rPr>
        <w:t xml:space="preserve"> </w:t>
      </w:r>
      <w:r>
        <w:rPr>
          <w:spacing w:val="-2"/>
          <w:sz w:val="24"/>
        </w:rPr>
        <w:t>aksjoner</w:t>
      </w:r>
    </w:p>
    <w:p w14:paraId="638C0BBD" w14:textId="77777777" w:rsidR="00E34777" w:rsidRDefault="00000000">
      <w:pPr>
        <w:pStyle w:val="Listeavsnitt"/>
        <w:numPr>
          <w:ilvl w:val="0"/>
          <w:numId w:val="1"/>
        </w:numPr>
        <w:tabs>
          <w:tab w:val="left" w:pos="749"/>
        </w:tabs>
        <w:rPr>
          <w:sz w:val="24"/>
        </w:rPr>
      </w:pPr>
      <w:proofErr w:type="spellStart"/>
      <w:r>
        <w:rPr>
          <w:sz w:val="24"/>
        </w:rPr>
        <w:t>Leveranser</w:t>
      </w:r>
      <w:proofErr w:type="spellEnd"/>
      <w:r>
        <w:rPr>
          <w:spacing w:val="-10"/>
          <w:sz w:val="24"/>
        </w:rPr>
        <w:t xml:space="preserve"> </w:t>
      </w:r>
      <w:r>
        <w:rPr>
          <w:sz w:val="24"/>
        </w:rPr>
        <w:t>/</w:t>
      </w:r>
      <w:r>
        <w:rPr>
          <w:spacing w:val="-9"/>
          <w:sz w:val="24"/>
        </w:rPr>
        <w:t xml:space="preserve"> </w:t>
      </w:r>
      <w:proofErr w:type="spellStart"/>
      <w:r>
        <w:rPr>
          <w:sz w:val="24"/>
        </w:rPr>
        <w:t>utestående</w:t>
      </w:r>
      <w:proofErr w:type="spellEnd"/>
      <w:r>
        <w:rPr>
          <w:spacing w:val="-10"/>
          <w:sz w:val="24"/>
        </w:rPr>
        <w:t xml:space="preserve"> </w:t>
      </w:r>
      <w:proofErr w:type="spellStart"/>
      <w:r>
        <w:rPr>
          <w:spacing w:val="-2"/>
          <w:sz w:val="24"/>
        </w:rPr>
        <w:t>leveranser</w:t>
      </w:r>
      <w:proofErr w:type="spellEnd"/>
    </w:p>
    <w:p w14:paraId="638C0BBE" w14:textId="77777777" w:rsidR="00E34777" w:rsidRDefault="00000000">
      <w:pPr>
        <w:pStyle w:val="Listeavsnitt"/>
        <w:numPr>
          <w:ilvl w:val="0"/>
          <w:numId w:val="1"/>
        </w:numPr>
        <w:tabs>
          <w:tab w:val="left" w:pos="749"/>
        </w:tabs>
        <w:rPr>
          <w:sz w:val="24"/>
        </w:rPr>
      </w:pPr>
      <w:proofErr w:type="spellStart"/>
      <w:r>
        <w:rPr>
          <w:spacing w:val="-2"/>
          <w:sz w:val="24"/>
        </w:rPr>
        <w:t>Endringer</w:t>
      </w:r>
      <w:proofErr w:type="spellEnd"/>
      <w:r>
        <w:rPr>
          <w:spacing w:val="-2"/>
          <w:sz w:val="24"/>
        </w:rPr>
        <w:t>/avvik</w:t>
      </w:r>
    </w:p>
    <w:p w14:paraId="638C0BBF" w14:textId="77777777" w:rsidR="00E34777" w:rsidRDefault="00000000">
      <w:pPr>
        <w:pStyle w:val="Listeavsnitt"/>
        <w:numPr>
          <w:ilvl w:val="0"/>
          <w:numId w:val="1"/>
        </w:numPr>
        <w:tabs>
          <w:tab w:val="left" w:pos="749"/>
        </w:tabs>
        <w:spacing w:before="1"/>
        <w:rPr>
          <w:sz w:val="24"/>
        </w:rPr>
      </w:pPr>
      <w:r>
        <w:rPr>
          <w:spacing w:val="-2"/>
          <w:sz w:val="24"/>
        </w:rPr>
        <w:t>Miljø</w:t>
      </w:r>
    </w:p>
    <w:p w14:paraId="638C0BC0" w14:textId="77777777" w:rsidR="00E34777" w:rsidRDefault="00000000">
      <w:pPr>
        <w:pStyle w:val="Listeavsnitt"/>
        <w:numPr>
          <w:ilvl w:val="0"/>
          <w:numId w:val="1"/>
        </w:numPr>
        <w:tabs>
          <w:tab w:val="left" w:pos="749"/>
        </w:tabs>
        <w:rPr>
          <w:sz w:val="24"/>
        </w:rPr>
      </w:pPr>
      <w:r>
        <w:rPr>
          <w:sz w:val="24"/>
        </w:rPr>
        <w:t>Statistikk</w:t>
      </w:r>
      <w:r>
        <w:rPr>
          <w:spacing w:val="-6"/>
          <w:sz w:val="24"/>
        </w:rPr>
        <w:t xml:space="preserve"> </w:t>
      </w:r>
      <w:r>
        <w:rPr>
          <w:sz w:val="24"/>
        </w:rPr>
        <w:t>og</w:t>
      </w:r>
      <w:r>
        <w:rPr>
          <w:spacing w:val="-6"/>
          <w:sz w:val="24"/>
        </w:rPr>
        <w:t xml:space="preserve"> </w:t>
      </w:r>
      <w:r>
        <w:rPr>
          <w:spacing w:val="-2"/>
          <w:sz w:val="24"/>
        </w:rPr>
        <w:t>rapportering</w:t>
      </w:r>
    </w:p>
    <w:p w14:paraId="638C0BC1" w14:textId="77777777" w:rsidR="00E34777" w:rsidRDefault="00000000">
      <w:pPr>
        <w:pStyle w:val="Listeavsnitt"/>
        <w:numPr>
          <w:ilvl w:val="0"/>
          <w:numId w:val="1"/>
        </w:numPr>
        <w:tabs>
          <w:tab w:val="left" w:pos="749"/>
        </w:tabs>
        <w:rPr>
          <w:sz w:val="24"/>
        </w:rPr>
      </w:pPr>
      <w:r>
        <w:rPr>
          <w:spacing w:val="-2"/>
          <w:sz w:val="24"/>
        </w:rPr>
        <w:t>Kommersielt</w:t>
      </w:r>
    </w:p>
    <w:p w14:paraId="638C0BC2" w14:textId="77777777" w:rsidR="00E34777" w:rsidRDefault="00000000">
      <w:pPr>
        <w:pStyle w:val="Listeavsnitt"/>
        <w:numPr>
          <w:ilvl w:val="0"/>
          <w:numId w:val="1"/>
        </w:numPr>
        <w:tabs>
          <w:tab w:val="left" w:pos="749"/>
        </w:tabs>
        <w:rPr>
          <w:sz w:val="24"/>
        </w:rPr>
      </w:pPr>
      <w:r>
        <w:rPr>
          <w:spacing w:val="-5"/>
          <w:sz w:val="24"/>
        </w:rPr>
        <w:t>HMS</w:t>
      </w:r>
    </w:p>
    <w:p w14:paraId="638C0BC3" w14:textId="77777777" w:rsidR="00E34777" w:rsidRDefault="00000000">
      <w:pPr>
        <w:pStyle w:val="Listeavsnitt"/>
        <w:numPr>
          <w:ilvl w:val="0"/>
          <w:numId w:val="1"/>
        </w:numPr>
        <w:tabs>
          <w:tab w:val="left" w:pos="749"/>
        </w:tabs>
        <w:rPr>
          <w:sz w:val="24"/>
        </w:rPr>
      </w:pPr>
      <w:r>
        <w:rPr>
          <w:sz w:val="24"/>
        </w:rPr>
        <w:t>Lønns-</w:t>
      </w:r>
      <w:r>
        <w:rPr>
          <w:spacing w:val="-7"/>
          <w:sz w:val="24"/>
        </w:rPr>
        <w:t xml:space="preserve"> </w:t>
      </w:r>
      <w:r>
        <w:rPr>
          <w:sz w:val="24"/>
        </w:rPr>
        <w:t>og</w:t>
      </w:r>
      <w:r>
        <w:rPr>
          <w:spacing w:val="-5"/>
          <w:sz w:val="24"/>
        </w:rPr>
        <w:t xml:space="preserve"> </w:t>
      </w:r>
      <w:r>
        <w:rPr>
          <w:spacing w:val="-2"/>
          <w:sz w:val="24"/>
        </w:rPr>
        <w:t>arbeidsvilkår</w:t>
      </w:r>
    </w:p>
    <w:p w14:paraId="638C0BC4" w14:textId="77777777" w:rsidR="00E34777" w:rsidRDefault="00000000">
      <w:pPr>
        <w:pStyle w:val="Listeavsnitt"/>
        <w:numPr>
          <w:ilvl w:val="0"/>
          <w:numId w:val="1"/>
        </w:numPr>
        <w:tabs>
          <w:tab w:val="left" w:pos="749"/>
        </w:tabs>
        <w:rPr>
          <w:sz w:val="24"/>
        </w:rPr>
      </w:pPr>
      <w:r>
        <w:rPr>
          <w:spacing w:val="-4"/>
          <w:sz w:val="24"/>
        </w:rPr>
        <w:t>Evt.</w:t>
      </w:r>
    </w:p>
    <w:p w14:paraId="638C0BC5" w14:textId="77777777" w:rsidR="00E34777" w:rsidRPr="00081A66" w:rsidRDefault="00000000">
      <w:pPr>
        <w:pStyle w:val="Brdtekst"/>
        <w:spacing w:before="276"/>
        <w:ind w:right="84"/>
        <w:rPr>
          <w:lang w:val="nb-NO"/>
        </w:rPr>
      </w:pPr>
      <w:r w:rsidRPr="00081A66">
        <w:rPr>
          <w:lang w:val="nb-NO"/>
        </w:rPr>
        <w:t>Dersom</w:t>
      </w:r>
      <w:r w:rsidRPr="00081A66">
        <w:rPr>
          <w:spacing w:val="-3"/>
          <w:lang w:val="nb-NO"/>
        </w:rPr>
        <w:t xml:space="preserve"> </w:t>
      </w:r>
      <w:r w:rsidRPr="00081A66">
        <w:rPr>
          <w:lang w:val="nb-NO"/>
        </w:rPr>
        <w:t>ikke</w:t>
      </w:r>
      <w:r w:rsidRPr="00081A66">
        <w:rPr>
          <w:spacing w:val="-4"/>
          <w:lang w:val="nb-NO"/>
        </w:rPr>
        <w:t xml:space="preserve"> </w:t>
      </w:r>
      <w:r w:rsidRPr="00081A66">
        <w:rPr>
          <w:lang w:val="nb-NO"/>
        </w:rPr>
        <w:t>annet</w:t>
      </w:r>
      <w:r w:rsidRPr="00081A66">
        <w:rPr>
          <w:spacing w:val="-3"/>
          <w:lang w:val="nb-NO"/>
        </w:rPr>
        <w:t xml:space="preserve"> </w:t>
      </w:r>
      <w:r w:rsidRPr="00081A66">
        <w:rPr>
          <w:lang w:val="nb-NO"/>
        </w:rPr>
        <w:t>er</w:t>
      </w:r>
      <w:r w:rsidRPr="00081A66">
        <w:rPr>
          <w:spacing w:val="-4"/>
          <w:lang w:val="nb-NO"/>
        </w:rPr>
        <w:t xml:space="preserve"> </w:t>
      </w:r>
      <w:r w:rsidRPr="00081A66">
        <w:rPr>
          <w:lang w:val="nb-NO"/>
        </w:rPr>
        <w:t>avtalt</w:t>
      </w:r>
      <w:r w:rsidRPr="00081A66">
        <w:rPr>
          <w:spacing w:val="-3"/>
          <w:lang w:val="nb-NO"/>
        </w:rPr>
        <w:t xml:space="preserve"> </w:t>
      </w:r>
      <w:r w:rsidRPr="00081A66">
        <w:rPr>
          <w:lang w:val="nb-NO"/>
        </w:rPr>
        <w:t>er</w:t>
      </w:r>
      <w:r w:rsidRPr="00081A66">
        <w:rPr>
          <w:spacing w:val="-4"/>
          <w:lang w:val="nb-NO"/>
        </w:rPr>
        <w:t xml:space="preserve"> </w:t>
      </w:r>
      <w:r w:rsidRPr="00081A66">
        <w:rPr>
          <w:lang w:val="nb-NO"/>
        </w:rPr>
        <w:t>Oppdragsgiveren</w:t>
      </w:r>
      <w:r w:rsidRPr="00081A66">
        <w:rPr>
          <w:spacing w:val="-2"/>
          <w:lang w:val="nb-NO"/>
        </w:rPr>
        <w:t xml:space="preserve"> </w:t>
      </w:r>
      <w:r w:rsidRPr="00081A66">
        <w:rPr>
          <w:lang w:val="nb-NO"/>
        </w:rPr>
        <w:t>ansvarlig</w:t>
      </w:r>
      <w:r w:rsidRPr="00081A66">
        <w:rPr>
          <w:spacing w:val="-3"/>
          <w:lang w:val="nb-NO"/>
        </w:rPr>
        <w:t xml:space="preserve"> </w:t>
      </w:r>
      <w:r w:rsidRPr="00081A66">
        <w:rPr>
          <w:lang w:val="nb-NO"/>
        </w:rPr>
        <w:t>for</w:t>
      </w:r>
      <w:r w:rsidRPr="00081A66">
        <w:rPr>
          <w:spacing w:val="-4"/>
          <w:lang w:val="nb-NO"/>
        </w:rPr>
        <w:t xml:space="preserve"> </w:t>
      </w:r>
      <w:r w:rsidRPr="00081A66">
        <w:rPr>
          <w:lang w:val="nb-NO"/>
        </w:rPr>
        <w:t>utarbeidelse</w:t>
      </w:r>
      <w:r w:rsidRPr="00081A66">
        <w:rPr>
          <w:spacing w:val="-2"/>
          <w:lang w:val="nb-NO"/>
        </w:rPr>
        <w:t xml:space="preserve"> </w:t>
      </w:r>
      <w:r w:rsidRPr="00081A66">
        <w:rPr>
          <w:lang w:val="nb-NO"/>
        </w:rPr>
        <w:t>av</w:t>
      </w:r>
      <w:r w:rsidRPr="00081A66">
        <w:rPr>
          <w:spacing w:val="-3"/>
          <w:lang w:val="nb-NO"/>
        </w:rPr>
        <w:t xml:space="preserve"> </w:t>
      </w:r>
      <w:r w:rsidRPr="00081A66">
        <w:rPr>
          <w:lang w:val="nb-NO"/>
        </w:rPr>
        <w:t>møtereferatene, som skal sendes Leverandøren for godkjenning innen 5 arbeidsdager etter møtet.</w:t>
      </w:r>
    </w:p>
    <w:p w14:paraId="638C0BC6" w14:textId="77777777" w:rsidR="00E34777" w:rsidRPr="00081A66" w:rsidRDefault="00E34777">
      <w:pPr>
        <w:pStyle w:val="Brdtekst"/>
        <w:ind w:left="0"/>
        <w:rPr>
          <w:lang w:val="nb-NO"/>
        </w:rPr>
      </w:pPr>
    </w:p>
    <w:p w14:paraId="638C0BC7" w14:textId="77777777" w:rsidR="00E34777" w:rsidRDefault="00000000">
      <w:pPr>
        <w:pStyle w:val="Brdtekst"/>
      </w:pPr>
      <w:proofErr w:type="spellStart"/>
      <w:r>
        <w:t>Referatene</w:t>
      </w:r>
      <w:proofErr w:type="spellEnd"/>
      <w:r>
        <w:rPr>
          <w:spacing w:val="-8"/>
        </w:rPr>
        <w:t xml:space="preserve"> </w:t>
      </w:r>
      <w:r>
        <w:t>skal</w:t>
      </w:r>
      <w:r>
        <w:rPr>
          <w:spacing w:val="-6"/>
        </w:rPr>
        <w:t xml:space="preserve"> </w:t>
      </w:r>
      <w:r>
        <w:t>som</w:t>
      </w:r>
      <w:r>
        <w:rPr>
          <w:spacing w:val="-7"/>
        </w:rPr>
        <w:t xml:space="preserve"> </w:t>
      </w:r>
      <w:r>
        <w:t>et</w:t>
      </w:r>
      <w:r>
        <w:rPr>
          <w:spacing w:val="-6"/>
        </w:rPr>
        <w:t xml:space="preserve"> </w:t>
      </w:r>
      <w:r>
        <w:t>minimum</w:t>
      </w:r>
      <w:r>
        <w:rPr>
          <w:spacing w:val="-7"/>
        </w:rPr>
        <w:t xml:space="preserve"> </w:t>
      </w:r>
      <w:proofErr w:type="spellStart"/>
      <w:r>
        <w:rPr>
          <w:spacing w:val="-2"/>
        </w:rPr>
        <w:t>inneholde</w:t>
      </w:r>
      <w:proofErr w:type="spellEnd"/>
      <w:r>
        <w:rPr>
          <w:spacing w:val="-2"/>
        </w:rPr>
        <w:t>:</w:t>
      </w:r>
    </w:p>
    <w:p w14:paraId="638C0BC8" w14:textId="77777777" w:rsidR="00E34777" w:rsidRDefault="00000000">
      <w:pPr>
        <w:pStyle w:val="Listeavsnitt"/>
        <w:numPr>
          <w:ilvl w:val="0"/>
          <w:numId w:val="1"/>
        </w:numPr>
        <w:tabs>
          <w:tab w:val="left" w:pos="749"/>
        </w:tabs>
        <w:rPr>
          <w:sz w:val="24"/>
        </w:rPr>
      </w:pPr>
      <w:proofErr w:type="spellStart"/>
      <w:r>
        <w:rPr>
          <w:sz w:val="24"/>
        </w:rPr>
        <w:t>Vedtatte</w:t>
      </w:r>
      <w:proofErr w:type="spellEnd"/>
      <w:r>
        <w:rPr>
          <w:spacing w:val="-13"/>
          <w:sz w:val="24"/>
        </w:rPr>
        <w:t xml:space="preserve"> </w:t>
      </w:r>
      <w:proofErr w:type="spellStart"/>
      <w:r>
        <w:rPr>
          <w:spacing w:val="-2"/>
          <w:sz w:val="24"/>
        </w:rPr>
        <w:t>beslutninger</w:t>
      </w:r>
      <w:proofErr w:type="spellEnd"/>
    </w:p>
    <w:p w14:paraId="638C0BC9" w14:textId="77777777" w:rsidR="00E34777" w:rsidRDefault="00000000">
      <w:pPr>
        <w:pStyle w:val="Listeavsnitt"/>
        <w:numPr>
          <w:ilvl w:val="0"/>
          <w:numId w:val="1"/>
        </w:numPr>
        <w:tabs>
          <w:tab w:val="left" w:pos="749"/>
        </w:tabs>
        <w:rPr>
          <w:sz w:val="24"/>
        </w:rPr>
      </w:pPr>
      <w:proofErr w:type="spellStart"/>
      <w:r>
        <w:rPr>
          <w:sz w:val="24"/>
        </w:rPr>
        <w:t>Tidsfrister</w:t>
      </w:r>
      <w:proofErr w:type="spellEnd"/>
      <w:r>
        <w:rPr>
          <w:spacing w:val="-9"/>
          <w:sz w:val="24"/>
        </w:rPr>
        <w:t xml:space="preserve"> </w:t>
      </w:r>
      <w:r>
        <w:rPr>
          <w:sz w:val="24"/>
        </w:rPr>
        <w:t>for</w:t>
      </w:r>
      <w:r>
        <w:rPr>
          <w:spacing w:val="-8"/>
          <w:sz w:val="24"/>
        </w:rPr>
        <w:t xml:space="preserve"> </w:t>
      </w:r>
      <w:proofErr w:type="spellStart"/>
      <w:r>
        <w:rPr>
          <w:sz w:val="24"/>
        </w:rPr>
        <w:t>utførelse</w:t>
      </w:r>
      <w:proofErr w:type="spellEnd"/>
      <w:r>
        <w:rPr>
          <w:spacing w:val="-8"/>
          <w:sz w:val="24"/>
        </w:rPr>
        <w:t xml:space="preserve"> </w:t>
      </w:r>
      <w:r>
        <w:rPr>
          <w:sz w:val="24"/>
        </w:rPr>
        <w:t>av</w:t>
      </w:r>
      <w:r>
        <w:rPr>
          <w:spacing w:val="-8"/>
          <w:sz w:val="24"/>
        </w:rPr>
        <w:t xml:space="preserve"> </w:t>
      </w:r>
      <w:proofErr w:type="spellStart"/>
      <w:r>
        <w:rPr>
          <w:spacing w:val="-2"/>
          <w:sz w:val="24"/>
        </w:rPr>
        <w:t>beslutninger</w:t>
      </w:r>
      <w:proofErr w:type="spellEnd"/>
    </w:p>
    <w:p w14:paraId="638C0BCA" w14:textId="77777777" w:rsidR="00E34777" w:rsidRDefault="00E34777">
      <w:pPr>
        <w:pStyle w:val="Listeavsnitt"/>
        <w:rPr>
          <w:sz w:val="24"/>
        </w:rPr>
        <w:sectPr w:rsidR="00E34777">
          <w:pgSz w:w="11910" w:h="16840"/>
          <w:pgMar w:top="1700" w:right="1275" w:bottom="1300" w:left="1559" w:header="813" w:footer="1114" w:gutter="0"/>
          <w:cols w:space="708"/>
        </w:sectPr>
      </w:pPr>
    </w:p>
    <w:p w14:paraId="638C0BCB" w14:textId="77777777" w:rsidR="00E34777" w:rsidRDefault="00E34777">
      <w:pPr>
        <w:pStyle w:val="Brdtekst"/>
        <w:spacing w:before="8" w:after="1"/>
        <w:ind w:left="0"/>
        <w:rPr>
          <w:sz w:val="16"/>
        </w:rPr>
      </w:pPr>
    </w:p>
    <w:p w14:paraId="638C0BCC" w14:textId="77777777" w:rsidR="00E34777" w:rsidRDefault="00000000">
      <w:pPr>
        <w:pStyle w:val="Brdtekst"/>
        <w:spacing w:line="33" w:lineRule="exact"/>
        <w:ind w:left="27" w:right="-15"/>
        <w:rPr>
          <w:sz w:val="3"/>
        </w:rPr>
      </w:pPr>
      <w:r>
        <w:rPr>
          <w:noProof/>
          <w:sz w:val="3"/>
        </w:rPr>
        <mc:AlternateContent>
          <mc:Choice Requires="wpg">
            <w:drawing>
              <wp:inline distT="0" distB="0" distL="0" distR="0" wp14:anchorId="638C0BDE" wp14:editId="638C0BDF">
                <wp:extent cx="5712460" cy="21590"/>
                <wp:effectExtent l="0" t="0" r="0" b="6985"/>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12460" cy="21590"/>
                          <a:chOff x="0" y="0"/>
                          <a:chExt cx="5712460" cy="21590"/>
                        </a:xfrm>
                      </wpg:grpSpPr>
                      <wps:wsp>
                        <wps:cNvPr id="20" name="Graphic 20"/>
                        <wps:cNvSpPr/>
                        <wps:spPr>
                          <a:xfrm>
                            <a:off x="0" y="0"/>
                            <a:ext cx="5710555" cy="20320"/>
                          </a:xfrm>
                          <a:custGeom>
                            <a:avLst/>
                            <a:gdLst/>
                            <a:ahLst/>
                            <a:cxnLst/>
                            <a:rect l="l" t="t" r="r" b="b"/>
                            <a:pathLst>
                              <a:path w="5710555" h="20320">
                                <a:moveTo>
                                  <a:pt x="5710427" y="0"/>
                                </a:moveTo>
                                <a:lnTo>
                                  <a:pt x="0" y="0"/>
                                </a:lnTo>
                                <a:lnTo>
                                  <a:pt x="0" y="19811"/>
                                </a:lnTo>
                                <a:lnTo>
                                  <a:pt x="5710427" y="19811"/>
                                </a:lnTo>
                                <a:lnTo>
                                  <a:pt x="5710427" y="0"/>
                                </a:lnTo>
                                <a:close/>
                              </a:path>
                            </a:pathLst>
                          </a:custGeom>
                          <a:solidFill>
                            <a:srgbClr val="ACA899"/>
                          </a:solidFill>
                        </wps:spPr>
                        <wps:bodyPr wrap="square" lIns="0" tIns="0" rIns="0" bIns="0" rtlCol="0">
                          <a:prstTxWarp prst="textNoShape">
                            <a:avLst/>
                          </a:prstTxWarp>
                          <a:noAutofit/>
                        </wps:bodyPr>
                      </wps:wsp>
                      <wps:wsp>
                        <wps:cNvPr id="21" name="Graphic 21"/>
                        <wps:cNvSpPr/>
                        <wps:spPr>
                          <a:xfrm>
                            <a:off x="1524" y="1528"/>
                            <a:ext cx="5707380" cy="3175"/>
                          </a:xfrm>
                          <a:custGeom>
                            <a:avLst/>
                            <a:gdLst/>
                            <a:ahLst/>
                            <a:cxnLst/>
                            <a:rect l="l" t="t" r="r" b="b"/>
                            <a:pathLst>
                              <a:path w="5707380" h="3175">
                                <a:moveTo>
                                  <a:pt x="5707380" y="0"/>
                                </a:moveTo>
                                <a:lnTo>
                                  <a:pt x="3048" y="0"/>
                                </a:lnTo>
                                <a:lnTo>
                                  <a:pt x="0" y="0"/>
                                </a:lnTo>
                                <a:lnTo>
                                  <a:pt x="0" y="3048"/>
                                </a:lnTo>
                                <a:lnTo>
                                  <a:pt x="3048" y="3048"/>
                                </a:lnTo>
                                <a:lnTo>
                                  <a:pt x="5707380" y="3048"/>
                                </a:lnTo>
                                <a:lnTo>
                                  <a:pt x="5707380" y="0"/>
                                </a:lnTo>
                                <a:close/>
                              </a:path>
                            </a:pathLst>
                          </a:custGeom>
                          <a:solidFill>
                            <a:srgbClr val="A0A0A0"/>
                          </a:solidFill>
                        </wps:spPr>
                        <wps:bodyPr wrap="square" lIns="0" tIns="0" rIns="0" bIns="0" rtlCol="0">
                          <a:prstTxWarp prst="textNoShape">
                            <a:avLst/>
                          </a:prstTxWarp>
                          <a:noAutofit/>
                        </wps:bodyPr>
                      </wps:wsp>
                      <wps:wsp>
                        <wps:cNvPr id="22" name="Graphic 22"/>
                        <wps:cNvSpPr/>
                        <wps:spPr>
                          <a:xfrm>
                            <a:off x="5708903" y="152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3E3E3"/>
                          </a:solidFill>
                        </wps:spPr>
                        <wps:bodyPr wrap="square" lIns="0" tIns="0" rIns="0" bIns="0" rtlCol="0">
                          <a:prstTxWarp prst="textNoShape">
                            <a:avLst/>
                          </a:prstTxWarp>
                          <a:noAutofit/>
                        </wps:bodyPr>
                      </wps:wsp>
                      <wps:wsp>
                        <wps:cNvPr id="23" name="Graphic 23"/>
                        <wps:cNvSpPr/>
                        <wps:spPr>
                          <a:xfrm>
                            <a:off x="1524" y="1528"/>
                            <a:ext cx="5710555" cy="17145"/>
                          </a:xfrm>
                          <a:custGeom>
                            <a:avLst/>
                            <a:gdLst/>
                            <a:ahLst/>
                            <a:cxnLst/>
                            <a:rect l="l" t="t" r="r" b="b"/>
                            <a:pathLst>
                              <a:path w="5710555" h="17145">
                                <a:moveTo>
                                  <a:pt x="3048" y="3048"/>
                                </a:moveTo>
                                <a:lnTo>
                                  <a:pt x="0" y="3048"/>
                                </a:lnTo>
                                <a:lnTo>
                                  <a:pt x="0" y="16764"/>
                                </a:lnTo>
                                <a:lnTo>
                                  <a:pt x="3048" y="16764"/>
                                </a:lnTo>
                                <a:lnTo>
                                  <a:pt x="3048" y="3048"/>
                                </a:lnTo>
                                <a:close/>
                              </a:path>
                              <a:path w="5710555" h="17145">
                                <a:moveTo>
                                  <a:pt x="5710428" y="0"/>
                                </a:moveTo>
                                <a:lnTo>
                                  <a:pt x="5707380" y="0"/>
                                </a:lnTo>
                                <a:lnTo>
                                  <a:pt x="5707380" y="3048"/>
                                </a:lnTo>
                                <a:lnTo>
                                  <a:pt x="5710428" y="3048"/>
                                </a:lnTo>
                                <a:lnTo>
                                  <a:pt x="5710428" y="0"/>
                                </a:lnTo>
                                <a:close/>
                              </a:path>
                            </a:pathLst>
                          </a:custGeom>
                          <a:solidFill>
                            <a:srgbClr val="A0A0A0"/>
                          </a:solidFill>
                        </wps:spPr>
                        <wps:bodyPr wrap="square" lIns="0" tIns="0" rIns="0" bIns="0" rtlCol="0">
                          <a:prstTxWarp prst="textNoShape">
                            <a:avLst/>
                          </a:prstTxWarp>
                          <a:noAutofit/>
                        </wps:bodyPr>
                      </wps:wsp>
                      <wps:wsp>
                        <wps:cNvPr id="24" name="Graphic 24"/>
                        <wps:cNvSpPr/>
                        <wps:spPr>
                          <a:xfrm>
                            <a:off x="5708903" y="4571"/>
                            <a:ext cx="3175" cy="13970"/>
                          </a:xfrm>
                          <a:custGeom>
                            <a:avLst/>
                            <a:gdLst/>
                            <a:ahLst/>
                            <a:cxnLst/>
                            <a:rect l="l" t="t" r="r" b="b"/>
                            <a:pathLst>
                              <a:path w="3175" h="13970">
                                <a:moveTo>
                                  <a:pt x="3047" y="0"/>
                                </a:moveTo>
                                <a:lnTo>
                                  <a:pt x="0" y="0"/>
                                </a:lnTo>
                                <a:lnTo>
                                  <a:pt x="0" y="13715"/>
                                </a:lnTo>
                                <a:lnTo>
                                  <a:pt x="3047" y="13715"/>
                                </a:lnTo>
                                <a:lnTo>
                                  <a:pt x="3047" y="0"/>
                                </a:lnTo>
                                <a:close/>
                              </a:path>
                            </a:pathLst>
                          </a:custGeom>
                          <a:solidFill>
                            <a:srgbClr val="E3E3E3"/>
                          </a:solidFill>
                        </wps:spPr>
                        <wps:bodyPr wrap="square" lIns="0" tIns="0" rIns="0" bIns="0" rtlCol="0">
                          <a:prstTxWarp prst="textNoShape">
                            <a:avLst/>
                          </a:prstTxWarp>
                          <a:noAutofit/>
                        </wps:bodyPr>
                      </wps:wsp>
                      <wps:wsp>
                        <wps:cNvPr id="25" name="Graphic 25"/>
                        <wps:cNvSpPr/>
                        <wps:spPr>
                          <a:xfrm>
                            <a:off x="1523" y="1828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A0A0A0"/>
                          </a:solidFill>
                        </wps:spPr>
                        <wps:bodyPr wrap="square" lIns="0" tIns="0" rIns="0" bIns="0" rtlCol="0">
                          <a:prstTxWarp prst="textNoShape">
                            <a:avLst/>
                          </a:prstTxWarp>
                          <a:noAutofit/>
                        </wps:bodyPr>
                      </wps:wsp>
                      <wps:wsp>
                        <wps:cNvPr id="26" name="Graphic 26"/>
                        <wps:cNvSpPr/>
                        <wps:spPr>
                          <a:xfrm>
                            <a:off x="1524" y="18292"/>
                            <a:ext cx="5710555" cy="3175"/>
                          </a:xfrm>
                          <a:custGeom>
                            <a:avLst/>
                            <a:gdLst/>
                            <a:ahLst/>
                            <a:cxnLst/>
                            <a:rect l="l" t="t" r="r" b="b"/>
                            <a:pathLst>
                              <a:path w="5710555" h="3175">
                                <a:moveTo>
                                  <a:pt x="5710428" y="0"/>
                                </a:moveTo>
                                <a:lnTo>
                                  <a:pt x="5707380" y="0"/>
                                </a:lnTo>
                                <a:lnTo>
                                  <a:pt x="3048" y="0"/>
                                </a:lnTo>
                                <a:lnTo>
                                  <a:pt x="0" y="0"/>
                                </a:lnTo>
                                <a:lnTo>
                                  <a:pt x="0" y="3048"/>
                                </a:lnTo>
                                <a:lnTo>
                                  <a:pt x="3048" y="3048"/>
                                </a:lnTo>
                                <a:lnTo>
                                  <a:pt x="5707380" y="3048"/>
                                </a:lnTo>
                                <a:lnTo>
                                  <a:pt x="5710428" y="3048"/>
                                </a:lnTo>
                                <a:lnTo>
                                  <a:pt x="5710428" y="0"/>
                                </a:lnTo>
                                <a:close/>
                              </a:path>
                            </a:pathLst>
                          </a:custGeom>
                          <a:solidFill>
                            <a:srgbClr val="E3E3E3"/>
                          </a:solidFill>
                        </wps:spPr>
                        <wps:bodyPr wrap="square" lIns="0" tIns="0" rIns="0" bIns="0" rtlCol="0">
                          <a:prstTxWarp prst="textNoShape">
                            <a:avLst/>
                          </a:prstTxWarp>
                          <a:noAutofit/>
                        </wps:bodyPr>
                      </wps:wsp>
                    </wpg:wgp>
                  </a:graphicData>
                </a:graphic>
              </wp:inline>
            </w:drawing>
          </mc:Choice>
          <mc:Fallback>
            <w:pict>
              <v:group w14:anchorId="14ED2027" id="Group 19" o:spid="_x0000_s1026" style="width:449.8pt;height:1.7pt;mso-position-horizontal-relative:char;mso-position-vertical-relative:line" coordsize="57124,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">
                <v:shape id="Graphic 20" o:spid="_x0000_s1027" style="position:absolute;width:57105;height:203;visibility:visible;mso-wrap-style:square;v-text-anchor:top" coordsize="5710555,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" path="m5710427,l,,,19811r5710427,l5710427,xe" fillcolor="#aca899" stroked="f">
                  <v:path arrowok="t"/>
                </v:shape>
                <v:shape id="Graphic 21" o:spid="_x0000_s1028" style="position:absolute;left:15;top:15;width:57074;height:32;visibility:visible;mso-wrap-style:square;v-text-anchor:top" coordsize="570738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" path="m5707380,l3048,,,,,3048r3048,l5707380,3048r,-3048xe" fillcolor="#a0a0a0" stroked="f">
                  <v:path arrowok="t"/>
                </v:shape>
                <v:shape id="Graphic 22" o:spid="_x0000_s1029" style="position:absolute;left:57089;top:15;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" path="m3047,l,,,3047r3047,l3047,xe" fillcolor="#e3e3e3" stroked="f">
                  <v:path arrowok="t"/>
                </v:shape>
                <v:shape id="Graphic 23" o:spid="_x0000_s1030" style="position:absolute;left:15;top:15;width:57105;height:171;visibility:visible;mso-wrap-style:square;v-text-anchor:top" coordsize="571055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" path="m3048,3048l,3048,,16764r3048,l3048,3048xem5710428,r-3048,l5707380,3048r3048,l5710428,xe" fillcolor="#a0a0a0" stroked="f">
                  <v:path arrowok="t"/>
                </v:shape>
                <v:shape id="Graphic 24" o:spid="_x0000_s1031" style="position:absolute;left:57089;top:45;width:31;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" path="m3047,l,,,13715r3047,l3047,xe" fillcolor="#e3e3e3" stroked="f">
                  <v:path arrowok="t"/>
                </v:shape>
                <v:shape id="Graphic 25" o:spid="_x0000_s1032" style="position:absolute;left:15;top:182;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" path="m3047,l,,,3047r3047,l3047,xe" fillcolor="#a0a0a0" stroked="f">
                  <v:path arrowok="t"/>
                </v:shape>
                <v:shape id="Graphic 26" o:spid="_x0000_s1033" style="position:absolute;left:15;top:182;width:57105;height:32;visibility:visible;mso-wrap-style:square;v-text-anchor:top" coordsize="571055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" path="m5710428,r-3048,l3048,,,,,3048r3048,l5707380,3048r3048,l5710428,xe" fillcolor="#e3e3e3" stroked="f">
                  <v:path arrowok="t"/>
                </v:shape>
                <w10:anchorlock/>
              </v:group>
            </w:pict>
          </mc:Fallback>
        </mc:AlternateContent>
      </w:r>
    </w:p>
    <w:p w14:paraId="638C0BCD" w14:textId="77777777" w:rsidR="00E34777" w:rsidRDefault="00000000">
      <w:pPr>
        <w:pStyle w:val="Listeavsnitt"/>
        <w:numPr>
          <w:ilvl w:val="0"/>
          <w:numId w:val="1"/>
        </w:numPr>
        <w:tabs>
          <w:tab w:val="left" w:pos="749"/>
        </w:tabs>
        <w:spacing w:before="50"/>
        <w:rPr>
          <w:sz w:val="24"/>
        </w:rPr>
      </w:pPr>
      <w:proofErr w:type="spellStart"/>
      <w:r>
        <w:rPr>
          <w:sz w:val="24"/>
        </w:rPr>
        <w:t>Ansvarlig</w:t>
      </w:r>
      <w:proofErr w:type="spellEnd"/>
      <w:r>
        <w:rPr>
          <w:spacing w:val="-10"/>
          <w:sz w:val="24"/>
        </w:rPr>
        <w:t xml:space="preserve"> </w:t>
      </w:r>
      <w:r>
        <w:rPr>
          <w:sz w:val="24"/>
        </w:rPr>
        <w:t>for</w:t>
      </w:r>
      <w:r>
        <w:rPr>
          <w:spacing w:val="-9"/>
          <w:sz w:val="24"/>
        </w:rPr>
        <w:t xml:space="preserve"> </w:t>
      </w:r>
      <w:r>
        <w:rPr>
          <w:sz w:val="24"/>
        </w:rPr>
        <w:t>gjennomføring</w:t>
      </w:r>
      <w:r>
        <w:rPr>
          <w:spacing w:val="-9"/>
          <w:sz w:val="24"/>
        </w:rPr>
        <w:t xml:space="preserve"> </w:t>
      </w:r>
      <w:r>
        <w:rPr>
          <w:sz w:val="24"/>
        </w:rPr>
        <w:t>av</w:t>
      </w:r>
      <w:r>
        <w:rPr>
          <w:spacing w:val="-10"/>
          <w:sz w:val="24"/>
        </w:rPr>
        <w:t xml:space="preserve"> </w:t>
      </w:r>
      <w:proofErr w:type="spellStart"/>
      <w:r>
        <w:rPr>
          <w:spacing w:val="-2"/>
          <w:sz w:val="24"/>
        </w:rPr>
        <w:t>beslutninger</w:t>
      </w:r>
      <w:proofErr w:type="spellEnd"/>
    </w:p>
    <w:p w14:paraId="638C0BCE" w14:textId="77777777" w:rsidR="00E34777" w:rsidRDefault="00000000">
      <w:pPr>
        <w:pStyle w:val="Listeavsnitt"/>
        <w:numPr>
          <w:ilvl w:val="0"/>
          <w:numId w:val="1"/>
        </w:numPr>
        <w:tabs>
          <w:tab w:val="left" w:pos="749"/>
        </w:tabs>
        <w:rPr>
          <w:sz w:val="24"/>
        </w:rPr>
      </w:pPr>
      <w:r>
        <w:rPr>
          <w:sz w:val="24"/>
        </w:rPr>
        <w:t>Status</w:t>
      </w:r>
      <w:r>
        <w:rPr>
          <w:spacing w:val="-7"/>
          <w:sz w:val="24"/>
        </w:rPr>
        <w:t xml:space="preserve"> </w:t>
      </w:r>
      <w:r>
        <w:rPr>
          <w:sz w:val="24"/>
        </w:rPr>
        <w:t>for</w:t>
      </w:r>
      <w:r>
        <w:rPr>
          <w:spacing w:val="-8"/>
          <w:sz w:val="24"/>
        </w:rPr>
        <w:t xml:space="preserve"> </w:t>
      </w:r>
      <w:proofErr w:type="spellStart"/>
      <w:r>
        <w:rPr>
          <w:sz w:val="24"/>
        </w:rPr>
        <w:t>tidligere</w:t>
      </w:r>
      <w:proofErr w:type="spellEnd"/>
      <w:r>
        <w:rPr>
          <w:spacing w:val="-7"/>
          <w:sz w:val="24"/>
        </w:rPr>
        <w:t xml:space="preserve"> </w:t>
      </w:r>
      <w:proofErr w:type="spellStart"/>
      <w:r>
        <w:rPr>
          <w:spacing w:val="-2"/>
          <w:sz w:val="24"/>
        </w:rPr>
        <w:t>beslutninger</w:t>
      </w:r>
      <w:proofErr w:type="spellEnd"/>
    </w:p>
    <w:p w14:paraId="638C0BCF" w14:textId="77777777" w:rsidR="00E34777" w:rsidRDefault="00E34777">
      <w:pPr>
        <w:pStyle w:val="Brdtekst"/>
        <w:ind w:left="0"/>
      </w:pPr>
    </w:p>
    <w:p w14:paraId="638C0BD0" w14:textId="77777777" w:rsidR="00E34777" w:rsidRPr="00081A66" w:rsidRDefault="00000000">
      <w:pPr>
        <w:pStyle w:val="Brdtekst"/>
        <w:rPr>
          <w:lang w:val="nb-NO"/>
        </w:rPr>
      </w:pPr>
      <w:r w:rsidRPr="00081A66">
        <w:rPr>
          <w:lang w:val="nb-NO"/>
        </w:rPr>
        <w:t>Partene</w:t>
      </w:r>
      <w:r w:rsidRPr="00081A66">
        <w:rPr>
          <w:spacing w:val="-7"/>
          <w:lang w:val="nb-NO"/>
        </w:rPr>
        <w:t xml:space="preserve"> </w:t>
      </w:r>
      <w:r w:rsidRPr="00081A66">
        <w:rPr>
          <w:lang w:val="nb-NO"/>
        </w:rPr>
        <w:t>er</w:t>
      </w:r>
      <w:r w:rsidRPr="00081A66">
        <w:rPr>
          <w:spacing w:val="-7"/>
          <w:lang w:val="nb-NO"/>
        </w:rPr>
        <w:t xml:space="preserve"> </w:t>
      </w:r>
      <w:r w:rsidRPr="00081A66">
        <w:rPr>
          <w:lang w:val="nb-NO"/>
        </w:rPr>
        <w:t>ansvarlig</w:t>
      </w:r>
      <w:r w:rsidRPr="00081A66">
        <w:rPr>
          <w:spacing w:val="-7"/>
          <w:lang w:val="nb-NO"/>
        </w:rPr>
        <w:t xml:space="preserve"> </w:t>
      </w:r>
      <w:r w:rsidRPr="00081A66">
        <w:rPr>
          <w:lang w:val="nb-NO"/>
        </w:rPr>
        <w:t>for</w:t>
      </w:r>
      <w:r w:rsidRPr="00081A66">
        <w:rPr>
          <w:spacing w:val="-7"/>
          <w:lang w:val="nb-NO"/>
        </w:rPr>
        <w:t xml:space="preserve"> </w:t>
      </w:r>
      <w:r w:rsidRPr="00081A66">
        <w:rPr>
          <w:lang w:val="nb-NO"/>
        </w:rPr>
        <w:t>egne</w:t>
      </w:r>
      <w:r w:rsidRPr="00081A66">
        <w:rPr>
          <w:spacing w:val="-6"/>
          <w:lang w:val="nb-NO"/>
        </w:rPr>
        <w:t xml:space="preserve"> </w:t>
      </w:r>
      <w:r w:rsidRPr="00081A66">
        <w:rPr>
          <w:lang w:val="nb-NO"/>
        </w:rPr>
        <w:t>kostnader</w:t>
      </w:r>
      <w:r w:rsidRPr="00081A66">
        <w:rPr>
          <w:spacing w:val="-7"/>
          <w:lang w:val="nb-NO"/>
        </w:rPr>
        <w:t xml:space="preserve"> </w:t>
      </w:r>
      <w:r w:rsidRPr="00081A66">
        <w:rPr>
          <w:lang w:val="nb-NO"/>
        </w:rPr>
        <w:t>i</w:t>
      </w:r>
      <w:r w:rsidRPr="00081A66">
        <w:rPr>
          <w:spacing w:val="-7"/>
          <w:lang w:val="nb-NO"/>
        </w:rPr>
        <w:t xml:space="preserve"> </w:t>
      </w:r>
      <w:r w:rsidRPr="00081A66">
        <w:rPr>
          <w:lang w:val="nb-NO"/>
        </w:rPr>
        <w:t>forbindelse</w:t>
      </w:r>
      <w:r w:rsidRPr="00081A66">
        <w:rPr>
          <w:spacing w:val="-7"/>
          <w:lang w:val="nb-NO"/>
        </w:rPr>
        <w:t xml:space="preserve"> </w:t>
      </w:r>
      <w:r w:rsidRPr="00081A66">
        <w:rPr>
          <w:lang w:val="nb-NO"/>
        </w:rPr>
        <w:t>med</w:t>
      </w:r>
      <w:r w:rsidRPr="00081A66">
        <w:rPr>
          <w:spacing w:val="-6"/>
          <w:lang w:val="nb-NO"/>
        </w:rPr>
        <w:t xml:space="preserve"> </w:t>
      </w:r>
      <w:r w:rsidRPr="00081A66">
        <w:rPr>
          <w:spacing w:val="-2"/>
          <w:lang w:val="nb-NO"/>
        </w:rPr>
        <w:t>møter.</w:t>
      </w:r>
    </w:p>
    <w:p w14:paraId="638C0BD1" w14:textId="77777777" w:rsidR="00E34777" w:rsidRDefault="00000000">
      <w:pPr>
        <w:pStyle w:val="Overskrift1"/>
        <w:numPr>
          <w:ilvl w:val="0"/>
          <w:numId w:val="3"/>
        </w:numPr>
        <w:tabs>
          <w:tab w:val="left" w:pos="461"/>
        </w:tabs>
        <w:ind w:left="461" w:hanging="432"/>
      </w:pPr>
      <w:r>
        <w:t>Krav</w:t>
      </w:r>
      <w:r>
        <w:rPr>
          <w:b w:val="0"/>
          <w:spacing w:val="-6"/>
        </w:rPr>
        <w:t xml:space="preserve"> </w:t>
      </w:r>
      <w:r>
        <w:t>til</w:t>
      </w:r>
      <w:r>
        <w:rPr>
          <w:b w:val="0"/>
          <w:spacing w:val="-7"/>
        </w:rPr>
        <w:t xml:space="preserve"> </w:t>
      </w:r>
      <w:r>
        <w:t>statistikk</w:t>
      </w:r>
      <w:r>
        <w:rPr>
          <w:b w:val="0"/>
          <w:spacing w:val="-5"/>
        </w:rPr>
        <w:t xml:space="preserve"> </w:t>
      </w:r>
      <w:r>
        <w:t>og</w:t>
      </w:r>
      <w:r>
        <w:rPr>
          <w:b w:val="0"/>
          <w:spacing w:val="-5"/>
        </w:rPr>
        <w:t xml:space="preserve"> </w:t>
      </w:r>
      <w:r>
        <w:rPr>
          <w:spacing w:val="-2"/>
        </w:rPr>
        <w:t>servicegrad</w:t>
      </w:r>
    </w:p>
    <w:p w14:paraId="638C0BD2" w14:textId="77777777" w:rsidR="00E34777" w:rsidRDefault="00000000">
      <w:pPr>
        <w:pStyle w:val="Overskrift2"/>
        <w:numPr>
          <w:ilvl w:val="1"/>
          <w:numId w:val="3"/>
        </w:numPr>
        <w:tabs>
          <w:tab w:val="left" w:pos="1457"/>
        </w:tabs>
        <w:spacing w:before="240"/>
      </w:pPr>
      <w:r>
        <w:rPr>
          <w:spacing w:val="-2"/>
        </w:rPr>
        <w:t>Leveransestatistikk</w:t>
      </w:r>
    </w:p>
    <w:p w14:paraId="638C0BD3" w14:textId="77777777" w:rsidR="00E34777" w:rsidRPr="00081A66" w:rsidRDefault="00000000">
      <w:pPr>
        <w:pStyle w:val="Brdtekst"/>
        <w:spacing w:before="59"/>
        <w:rPr>
          <w:lang w:val="nb-NO"/>
        </w:rPr>
      </w:pPr>
      <w:r w:rsidRPr="00081A66">
        <w:rPr>
          <w:lang w:val="nb-NO"/>
        </w:rPr>
        <w:t>Leverandøren</w:t>
      </w:r>
      <w:r w:rsidRPr="00081A66">
        <w:rPr>
          <w:spacing w:val="-3"/>
          <w:lang w:val="nb-NO"/>
        </w:rPr>
        <w:t xml:space="preserve"> </w:t>
      </w:r>
      <w:r w:rsidRPr="00081A66">
        <w:rPr>
          <w:lang w:val="nb-NO"/>
        </w:rPr>
        <w:t>skal</w:t>
      </w:r>
      <w:r w:rsidRPr="00081A66">
        <w:rPr>
          <w:spacing w:val="-3"/>
          <w:lang w:val="nb-NO"/>
        </w:rPr>
        <w:t xml:space="preserve"> </w:t>
      </w:r>
      <w:r w:rsidRPr="00081A66">
        <w:rPr>
          <w:lang w:val="nb-NO"/>
        </w:rPr>
        <w:t>levere</w:t>
      </w:r>
      <w:r w:rsidRPr="00081A66">
        <w:rPr>
          <w:spacing w:val="-2"/>
          <w:lang w:val="nb-NO"/>
        </w:rPr>
        <w:t xml:space="preserve"> </w:t>
      </w:r>
      <w:r w:rsidRPr="00081A66">
        <w:rPr>
          <w:lang w:val="nb-NO"/>
        </w:rPr>
        <w:t>statistikk</w:t>
      </w:r>
      <w:r w:rsidRPr="00081A66">
        <w:rPr>
          <w:spacing w:val="-3"/>
          <w:lang w:val="nb-NO"/>
        </w:rPr>
        <w:t xml:space="preserve"> </w:t>
      </w:r>
      <w:r w:rsidRPr="00081A66">
        <w:rPr>
          <w:lang w:val="nb-NO"/>
        </w:rPr>
        <w:t>over</w:t>
      </w:r>
      <w:r w:rsidRPr="00081A66">
        <w:rPr>
          <w:spacing w:val="-4"/>
          <w:lang w:val="nb-NO"/>
        </w:rPr>
        <w:t xml:space="preserve"> </w:t>
      </w:r>
      <w:r w:rsidRPr="00081A66">
        <w:rPr>
          <w:lang w:val="nb-NO"/>
        </w:rPr>
        <w:t>bestilte</w:t>
      </w:r>
      <w:r w:rsidRPr="00081A66">
        <w:rPr>
          <w:spacing w:val="-4"/>
          <w:lang w:val="nb-NO"/>
        </w:rPr>
        <w:t xml:space="preserve"> </w:t>
      </w:r>
      <w:r w:rsidRPr="00081A66">
        <w:rPr>
          <w:lang w:val="nb-NO"/>
        </w:rPr>
        <w:t>og</w:t>
      </w:r>
      <w:r w:rsidRPr="00081A66">
        <w:rPr>
          <w:spacing w:val="-3"/>
          <w:lang w:val="nb-NO"/>
        </w:rPr>
        <w:t xml:space="preserve"> </w:t>
      </w:r>
      <w:r w:rsidRPr="00081A66">
        <w:rPr>
          <w:lang w:val="nb-NO"/>
        </w:rPr>
        <w:t>leverte</w:t>
      </w:r>
      <w:r w:rsidRPr="00081A66">
        <w:rPr>
          <w:spacing w:val="-4"/>
          <w:lang w:val="nb-NO"/>
        </w:rPr>
        <w:t xml:space="preserve"> </w:t>
      </w:r>
      <w:r w:rsidRPr="00081A66">
        <w:rPr>
          <w:lang w:val="nb-NO"/>
        </w:rPr>
        <w:t>ordrer</w:t>
      </w:r>
      <w:r w:rsidRPr="00081A66">
        <w:rPr>
          <w:spacing w:val="-4"/>
          <w:lang w:val="nb-NO"/>
        </w:rPr>
        <w:t xml:space="preserve"> </w:t>
      </w:r>
      <w:r w:rsidRPr="00081A66">
        <w:rPr>
          <w:lang w:val="nb-NO"/>
        </w:rPr>
        <w:t>uoppfordret</w:t>
      </w:r>
      <w:r w:rsidRPr="00081A66">
        <w:rPr>
          <w:spacing w:val="-3"/>
          <w:lang w:val="nb-NO"/>
        </w:rPr>
        <w:t xml:space="preserve"> </w:t>
      </w:r>
      <w:r w:rsidRPr="00081A66">
        <w:rPr>
          <w:lang w:val="nb-NO"/>
        </w:rPr>
        <w:t>hvert</w:t>
      </w:r>
      <w:r w:rsidRPr="00081A66">
        <w:rPr>
          <w:spacing w:val="-3"/>
          <w:lang w:val="nb-NO"/>
        </w:rPr>
        <w:t xml:space="preserve"> </w:t>
      </w:r>
      <w:r w:rsidRPr="00081A66">
        <w:rPr>
          <w:lang w:val="nb-NO"/>
        </w:rPr>
        <w:t>halvår. Alternativt kan Leverandør gi tilgang til et elektronisk område, der oppdatert statistikk er tilgjengelig hele tiden.</w:t>
      </w:r>
    </w:p>
    <w:p w14:paraId="638C0BD4" w14:textId="77777777" w:rsidR="00E34777" w:rsidRPr="00081A66" w:rsidRDefault="00E34777">
      <w:pPr>
        <w:pStyle w:val="Brdtekst"/>
        <w:ind w:left="0"/>
        <w:rPr>
          <w:lang w:val="nb-NO"/>
        </w:rPr>
      </w:pPr>
    </w:p>
    <w:p w14:paraId="638C0BD5" w14:textId="77777777" w:rsidR="00E34777" w:rsidRPr="00081A66" w:rsidRDefault="00000000">
      <w:pPr>
        <w:pStyle w:val="Brdtekst"/>
        <w:rPr>
          <w:lang w:val="nb-NO"/>
        </w:rPr>
      </w:pPr>
      <w:r w:rsidRPr="00081A66">
        <w:rPr>
          <w:lang w:val="nb-NO"/>
        </w:rPr>
        <w:t>Første</w:t>
      </w:r>
      <w:r w:rsidRPr="00081A66">
        <w:rPr>
          <w:spacing w:val="-4"/>
          <w:lang w:val="nb-NO"/>
        </w:rPr>
        <w:t xml:space="preserve"> </w:t>
      </w:r>
      <w:r w:rsidRPr="00081A66">
        <w:rPr>
          <w:lang w:val="nb-NO"/>
        </w:rPr>
        <w:t>leveranse</w:t>
      </w:r>
      <w:r w:rsidRPr="00081A66">
        <w:rPr>
          <w:spacing w:val="-4"/>
          <w:lang w:val="nb-NO"/>
        </w:rPr>
        <w:t xml:space="preserve"> </w:t>
      </w:r>
      <w:r w:rsidRPr="00081A66">
        <w:rPr>
          <w:lang w:val="nb-NO"/>
        </w:rPr>
        <w:t>av</w:t>
      </w:r>
      <w:r w:rsidRPr="00081A66">
        <w:rPr>
          <w:spacing w:val="-3"/>
          <w:lang w:val="nb-NO"/>
        </w:rPr>
        <w:t xml:space="preserve"> </w:t>
      </w:r>
      <w:r w:rsidRPr="00081A66">
        <w:rPr>
          <w:lang w:val="nb-NO"/>
        </w:rPr>
        <w:t>statistikk</w:t>
      </w:r>
      <w:r w:rsidRPr="00081A66">
        <w:rPr>
          <w:spacing w:val="-3"/>
          <w:lang w:val="nb-NO"/>
        </w:rPr>
        <w:t xml:space="preserve"> </w:t>
      </w:r>
      <w:r w:rsidRPr="00081A66">
        <w:rPr>
          <w:lang w:val="nb-NO"/>
        </w:rPr>
        <w:t>skal</w:t>
      </w:r>
      <w:r w:rsidRPr="00081A66">
        <w:rPr>
          <w:spacing w:val="-3"/>
          <w:lang w:val="nb-NO"/>
        </w:rPr>
        <w:t xml:space="preserve"> </w:t>
      </w:r>
      <w:r w:rsidRPr="00081A66">
        <w:rPr>
          <w:lang w:val="nb-NO"/>
        </w:rPr>
        <w:t>skje</w:t>
      </w:r>
      <w:r w:rsidRPr="00081A66">
        <w:rPr>
          <w:spacing w:val="-4"/>
          <w:lang w:val="nb-NO"/>
        </w:rPr>
        <w:t xml:space="preserve"> </w:t>
      </w:r>
      <w:r w:rsidRPr="00081A66">
        <w:rPr>
          <w:lang w:val="nb-NO"/>
        </w:rPr>
        <w:t>ved</w:t>
      </w:r>
      <w:r w:rsidRPr="00081A66">
        <w:rPr>
          <w:spacing w:val="-3"/>
          <w:lang w:val="nb-NO"/>
        </w:rPr>
        <w:t xml:space="preserve"> </w:t>
      </w:r>
      <w:r w:rsidRPr="00081A66">
        <w:rPr>
          <w:lang w:val="nb-NO"/>
        </w:rPr>
        <w:t>utløp</w:t>
      </w:r>
      <w:r w:rsidRPr="00081A66">
        <w:rPr>
          <w:spacing w:val="-3"/>
          <w:lang w:val="nb-NO"/>
        </w:rPr>
        <w:t xml:space="preserve"> </w:t>
      </w:r>
      <w:r w:rsidRPr="00081A66">
        <w:rPr>
          <w:lang w:val="nb-NO"/>
        </w:rPr>
        <w:t>av</w:t>
      </w:r>
      <w:r w:rsidRPr="00081A66">
        <w:rPr>
          <w:spacing w:val="-3"/>
          <w:lang w:val="nb-NO"/>
        </w:rPr>
        <w:t xml:space="preserve"> </w:t>
      </w:r>
      <w:r w:rsidRPr="00081A66">
        <w:rPr>
          <w:lang w:val="nb-NO"/>
        </w:rPr>
        <w:t>angitt</w:t>
      </w:r>
      <w:r w:rsidRPr="00081A66">
        <w:rPr>
          <w:spacing w:val="-3"/>
          <w:lang w:val="nb-NO"/>
        </w:rPr>
        <w:t xml:space="preserve"> </w:t>
      </w:r>
      <w:r w:rsidRPr="00081A66">
        <w:rPr>
          <w:lang w:val="nb-NO"/>
        </w:rPr>
        <w:t>periode</w:t>
      </w:r>
      <w:r w:rsidRPr="00081A66">
        <w:rPr>
          <w:spacing w:val="-4"/>
          <w:lang w:val="nb-NO"/>
        </w:rPr>
        <w:t xml:space="preserve"> </w:t>
      </w:r>
      <w:r w:rsidRPr="00081A66">
        <w:rPr>
          <w:lang w:val="nb-NO"/>
        </w:rPr>
        <w:t>regnet</w:t>
      </w:r>
      <w:r w:rsidRPr="00081A66">
        <w:rPr>
          <w:spacing w:val="-3"/>
          <w:lang w:val="nb-NO"/>
        </w:rPr>
        <w:t xml:space="preserve"> </w:t>
      </w:r>
      <w:r w:rsidRPr="00081A66">
        <w:rPr>
          <w:lang w:val="nb-NO"/>
        </w:rPr>
        <w:t>fra</w:t>
      </w:r>
      <w:r w:rsidRPr="00081A66">
        <w:rPr>
          <w:spacing w:val="-4"/>
          <w:lang w:val="nb-NO"/>
        </w:rPr>
        <w:t xml:space="preserve"> </w:t>
      </w:r>
      <w:r w:rsidRPr="00081A66">
        <w:rPr>
          <w:lang w:val="nb-NO"/>
        </w:rPr>
        <w:t xml:space="preserve">avtalens </w:t>
      </w:r>
      <w:r w:rsidRPr="00081A66">
        <w:rPr>
          <w:spacing w:val="-2"/>
          <w:lang w:val="nb-NO"/>
        </w:rPr>
        <w:t>oppstartsdato.</w:t>
      </w:r>
    </w:p>
    <w:p w14:paraId="638C0BD6" w14:textId="77777777" w:rsidR="00E34777" w:rsidRPr="00081A66" w:rsidRDefault="00E34777">
      <w:pPr>
        <w:pStyle w:val="Brdtekst"/>
        <w:ind w:left="0"/>
        <w:rPr>
          <w:lang w:val="nb-NO"/>
        </w:rPr>
      </w:pPr>
    </w:p>
    <w:p w14:paraId="638C0BD7" w14:textId="77777777" w:rsidR="00E34777" w:rsidRPr="00081A66" w:rsidRDefault="00000000">
      <w:pPr>
        <w:pStyle w:val="Brdtekst"/>
        <w:ind w:right="84"/>
        <w:rPr>
          <w:lang w:val="nb-NO"/>
        </w:rPr>
      </w:pPr>
      <w:r w:rsidRPr="00081A66">
        <w:rPr>
          <w:lang w:val="nb-NO"/>
        </w:rPr>
        <w:t>Statistikken</w:t>
      </w:r>
      <w:r w:rsidRPr="00081A66">
        <w:rPr>
          <w:spacing w:val="-3"/>
          <w:lang w:val="nb-NO"/>
        </w:rPr>
        <w:t xml:space="preserve"> </w:t>
      </w:r>
      <w:r w:rsidRPr="00081A66">
        <w:rPr>
          <w:lang w:val="nb-NO"/>
        </w:rPr>
        <w:t>skal</w:t>
      </w:r>
      <w:r w:rsidRPr="00081A66">
        <w:rPr>
          <w:spacing w:val="-3"/>
          <w:lang w:val="nb-NO"/>
        </w:rPr>
        <w:t xml:space="preserve"> </w:t>
      </w:r>
      <w:r w:rsidRPr="00081A66">
        <w:rPr>
          <w:lang w:val="nb-NO"/>
        </w:rPr>
        <w:t>leveres</w:t>
      </w:r>
      <w:r w:rsidRPr="00081A66">
        <w:rPr>
          <w:spacing w:val="-1"/>
          <w:lang w:val="nb-NO"/>
        </w:rPr>
        <w:t xml:space="preserve"> </w:t>
      </w:r>
      <w:r w:rsidRPr="00081A66">
        <w:rPr>
          <w:lang w:val="nb-NO"/>
        </w:rPr>
        <w:t>eller</w:t>
      </w:r>
      <w:r w:rsidRPr="00081A66">
        <w:rPr>
          <w:spacing w:val="-4"/>
          <w:lang w:val="nb-NO"/>
        </w:rPr>
        <w:t xml:space="preserve"> </w:t>
      </w:r>
      <w:r w:rsidRPr="00081A66">
        <w:rPr>
          <w:lang w:val="nb-NO"/>
        </w:rPr>
        <w:t>gjøres</w:t>
      </w:r>
      <w:r w:rsidRPr="00081A66">
        <w:rPr>
          <w:spacing w:val="-3"/>
          <w:lang w:val="nb-NO"/>
        </w:rPr>
        <w:t xml:space="preserve"> </w:t>
      </w:r>
      <w:r w:rsidRPr="00081A66">
        <w:rPr>
          <w:lang w:val="nb-NO"/>
        </w:rPr>
        <w:t>tilgjengelig</w:t>
      </w:r>
      <w:r w:rsidRPr="00081A66">
        <w:rPr>
          <w:spacing w:val="-4"/>
          <w:lang w:val="nb-NO"/>
        </w:rPr>
        <w:t xml:space="preserve"> </w:t>
      </w:r>
      <w:r w:rsidRPr="00081A66">
        <w:rPr>
          <w:lang w:val="nb-NO"/>
        </w:rPr>
        <w:t>på</w:t>
      </w:r>
      <w:r w:rsidRPr="00081A66">
        <w:rPr>
          <w:spacing w:val="-4"/>
          <w:lang w:val="nb-NO"/>
        </w:rPr>
        <w:t xml:space="preserve"> </w:t>
      </w:r>
      <w:r w:rsidRPr="00081A66">
        <w:rPr>
          <w:lang w:val="nb-NO"/>
        </w:rPr>
        <w:t>elektronisk</w:t>
      </w:r>
      <w:r w:rsidRPr="00081A66">
        <w:rPr>
          <w:spacing w:val="-3"/>
          <w:lang w:val="nb-NO"/>
        </w:rPr>
        <w:t xml:space="preserve"> </w:t>
      </w:r>
      <w:r w:rsidRPr="00081A66">
        <w:rPr>
          <w:lang w:val="nb-NO"/>
        </w:rPr>
        <w:t>format,</w:t>
      </w:r>
      <w:r w:rsidRPr="00081A66">
        <w:rPr>
          <w:spacing w:val="-3"/>
          <w:lang w:val="nb-NO"/>
        </w:rPr>
        <w:t xml:space="preserve"> </w:t>
      </w:r>
      <w:r w:rsidRPr="00081A66">
        <w:rPr>
          <w:lang w:val="nb-NO"/>
        </w:rPr>
        <w:t>som</w:t>
      </w:r>
      <w:r w:rsidRPr="00081A66">
        <w:rPr>
          <w:spacing w:val="-3"/>
          <w:lang w:val="nb-NO"/>
        </w:rPr>
        <w:t xml:space="preserve"> </w:t>
      </w:r>
      <w:r w:rsidRPr="00081A66">
        <w:rPr>
          <w:lang w:val="nb-NO"/>
        </w:rPr>
        <w:t>er</w:t>
      </w:r>
      <w:r w:rsidRPr="00081A66">
        <w:rPr>
          <w:spacing w:val="-4"/>
          <w:lang w:val="nb-NO"/>
        </w:rPr>
        <w:t xml:space="preserve"> </w:t>
      </w:r>
      <w:r w:rsidRPr="00081A66">
        <w:rPr>
          <w:lang w:val="nb-NO"/>
        </w:rPr>
        <w:t>lesbart</w:t>
      </w:r>
      <w:r w:rsidRPr="00081A66">
        <w:rPr>
          <w:spacing w:val="-3"/>
          <w:lang w:val="nb-NO"/>
        </w:rPr>
        <w:t xml:space="preserve"> </w:t>
      </w:r>
      <w:r w:rsidRPr="00081A66">
        <w:rPr>
          <w:lang w:val="nb-NO"/>
        </w:rPr>
        <w:t>og redigerbart (regneark - Excel eller tilsvarende).</w:t>
      </w:r>
    </w:p>
    <w:p w14:paraId="638C0BD8" w14:textId="77777777" w:rsidR="00E34777" w:rsidRPr="00081A66" w:rsidRDefault="00E34777">
      <w:pPr>
        <w:pStyle w:val="Brdtekst"/>
        <w:ind w:left="0"/>
        <w:rPr>
          <w:lang w:val="nb-NO"/>
        </w:rPr>
      </w:pPr>
    </w:p>
    <w:p w14:paraId="638C0BD9" w14:textId="77777777" w:rsidR="00E34777" w:rsidRPr="00081A66" w:rsidRDefault="00000000">
      <w:pPr>
        <w:pStyle w:val="Brdtekst"/>
        <w:rPr>
          <w:lang w:val="nb-NO"/>
        </w:rPr>
      </w:pPr>
      <w:r w:rsidRPr="00081A66">
        <w:rPr>
          <w:lang w:val="nb-NO"/>
        </w:rPr>
        <w:t>Statistikken</w:t>
      </w:r>
      <w:r w:rsidRPr="00081A66">
        <w:rPr>
          <w:spacing w:val="-10"/>
          <w:lang w:val="nb-NO"/>
        </w:rPr>
        <w:t xml:space="preserve"> </w:t>
      </w:r>
      <w:r w:rsidRPr="00081A66">
        <w:rPr>
          <w:lang w:val="nb-NO"/>
        </w:rPr>
        <w:t>skal</w:t>
      </w:r>
      <w:r w:rsidRPr="00081A66">
        <w:rPr>
          <w:spacing w:val="-10"/>
          <w:lang w:val="nb-NO"/>
        </w:rPr>
        <w:t xml:space="preserve"> </w:t>
      </w:r>
      <w:r w:rsidRPr="00081A66">
        <w:rPr>
          <w:lang w:val="nb-NO"/>
        </w:rPr>
        <w:t>som</w:t>
      </w:r>
      <w:r w:rsidRPr="00081A66">
        <w:rPr>
          <w:spacing w:val="-9"/>
          <w:lang w:val="nb-NO"/>
        </w:rPr>
        <w:t xml:space="preserve"> </w:t>
      </w:r>
      <w:r w:rsidRPr="00081A66">
        <w:rPr>
          <w:lang w:val="nb-NO"/>
        </w:rPr>
        <w:t>minimum</w:t>
      </w:r>
      <w:r w:rsidRPr="00081A66">
        <w:rPr>
          <w:spacing w:val="-10"/>
          <w:lang w:val="nb-NO"/>
        </w:rPr>
        <w:t xml:space="preserve"> </w:t>
      </w:r>
      <w:r w:rsidRPr="00081A66">
        <w:rPr>
          <w:lang w:val="nb-NO"/>
        </w:rPr>
        <w:t>inneholde</w:t>
      </w:r>
      <w:r w:rsidRPr="00081A66">
        <w:rPr>
          <w:spacing w:val="-10"/>
          <w:lang w:val="nb-NO"/>
        </w:rPr>
        <w:t xml:space="preserve"> </w:t>
      </w:r>
      <w:r w:rsidRPr="00081A66">
        <w:rPr>
          <w:lang w:val="nb-NO"/>
        </w:rPr>
        <w:t>informasjon</w:t>
      </w:r>
      <w:r w:rsidRPr="00081A66">
        <w:rPr>
          <w:spacing w:val="-10"/>
          <w:lang w:val="nb-NO"/>
        </w:rPr>
        <w:t xml:space="preserve"> </w:t>
      </w:r>
      <w:r w:rsidRPr="00081A66">
        <w:rPr>
          <w:spacing w:val="-5"/>
          <w:lang w:val="nb-NO"/>
        </w:rPr>
        <w:t>om:</w:t>
      </w:r>
    </w:p>
    <w:p w14:paraId="638C0BDA" w14:textId="77777777" w:rsidR="00E34777" w:rsidRPr="00081A66" w:rsidRDefault="00E34777">
      <w:pPr>
        <w:pStyle w:val="Brdtekst"/>
        <w:ind w:left="0"/>
        <w:rPr>
          <w:lang w:val="nb-NO"/>
        </w:rPr>
      </w:pPr>
    </w:p>
    <w:p w14:paraId="638C0BDB" w14:textId="77777777" w:rsidR="00E34777" w:rsidRPr="00081A66" w:rsidRDefault="00000000">
      <w:pPr>
        <w:pStyle w:val="Brdtekst"/>
        <w:ind w:right="84"/>
        <w:rPr>
          <w:lang w:val="nb-NO"/>
        </w:rPr>
      </w:pPr>
      <w:r w:rsidRPr="00081A66">
        <w:rPr>
          <w:lang w:val="nb-NO"/>
        </w:rPr>
        <w:t>Totalt</w:t>
      </w:r>
      <w:r w:rsidRPr="00081A66">
        <w:rPr>
          <w:spacing w:val="-2"/>
          <w:lang w:val="nb-NO"/>
        </w:rPr>
        <w:t xml:space="preserve"> </w:t>
      </w:r>
      <w:r w:rsidRPr="00081A66">
        <w:rPr>
          <w:lang w:val="nb-NO"/>
        </w:rPr>
        <w:t>antall</w:t>
      </w:r>
      <w:r w:rsidRPr="00081A66">
        <w:rPr>
          <w:spacing w:val="-2"/>
          <w:lang w:val="nb-NO"/>
        </w:rPr>
        <w:t xml:space="preserve"> </w:t>
      </w:r>
      <w:r w:rsidRPr="00081A66">
        <w:rPr>
          <w:lang w:val="nb-NO"/>
        </w:rPr>
        <w:t>timer</w:t>
      </w:r>
      <w:r w:rsidRPr="00081A66">
        <w:rPr>
          <w:spacing w:val="-3"/>
          <w:lang w:val="nb-NO"/>
        </w:rPr>
        <w:t xml:space="preserve"> </w:t>
      </w:r>
      <w:r w:rsidRPr="00081A66">
        <w:rPr>
          <w:lang w:val="nb-NO"/>
        </w:rPr>
        <w:t>og/eller</w:t>
      </w:r>
      <w:r w:rsidRPr="00081A66">
        <w:rPr>
          <w:spacing w:val="-3"/>
          <w:lang w:val="nb-NO"/>
        </w:rPr>
        <w:t xml:space="preserve"> </w:t>
      </w:r>
      <w:r w:rsidRPr="00081A66">
        <w:rPr>
          <w:lang w:val="nb-NO"/>
        </w:rPr>
        <w:t>ordrer</w:t>
      </w:r>
      <w:r w:rsidRPr="00081A66">
        <w:rPr>
          <w:spacing w:val="-3"/>
          <w:lang w:val="nb-NO"/>
        </w:rPr>
        <w:t xml:space="preserve"> </w:t>
      </w:r>
      <w:r w:rsidRPr="00081A66">
        <w:rPr>
          <w:lang w:val="nb-NO"/>
        </w:rPr>
        <w:t>levert</w:t>
      </w:r>
      <w:r w:rsidRPr="00081A66">
        <w:rPr>
          <w:spacing w:val="-2"/>
          <w:lang w:val="nb-NO"/>
        </w:rPr>
        <w:t xml:space="preserve"> </w:t>
      </w:r>
      <w:r w:rsidRPr="00081A66">
        <w:rPr>
          <w:lang w:val="nb-NO"/>
        </w:rPr>
        <w:t>på</w:t>
      </w:r>
      <w:r w:rsidRPr="00081A66">
        <w:rPr>
          <w:spacing w:val="-3"/>
          <w:lang w:val="nb-NO"/>
        </w:rPr>
        <w:t xml:space="preserve"> </w:t>
      </w:r>
      <w:r w:rsidRPr="00081A66">
        <w:rPr>
          <w:lang w:val="nb-NO"/>
        </w:rPr>
        <w:t>alle</w:t>
      </w:r>
      <w:r w:rsidRPr="00081A66">
        <w:rPr>
          <w:spacing w:val="-3"/>
          <w:lang w:val="nb-NO"/>
        </w:rPr>
        <w:t xml:space="preserve"> </w:t>
      </w:r>
      <w:r w:rsidRPr="00081A66">
        <w:rPr>
          <w:lang w:val="nb-NO"/>
        </w:rPr>
        <w:t>tjenester</w:t>
      </w:r>
      <w:r w:rsidRPr="00081A66">
        <w:rPr>
          <w:spacing w:val="-3"/>
          <w:lang w:val="nb-NO"/>
        </w:rPr>
        <w:t xml:space="preserve"> </w:t>
      </w:r>
      <w:r w:rsidRPr="00081A66">
        <w:rPr>
          <w:lang w:val="nb-NO"/>
        </w:rPr>
        <w:t>i</w:t>
      </w:r>
      <w:r w:rsidRPr="00081A66">
        <w:rPr>
          <w:spacing w:val="-2"/>
          <w:lang w:val="nb-NO"/>
        </w:rPr>
        <w:t xml:space="preserve"> </w:t>
      </w:r>
      <w:r w:rsidRPr="00081A66">
        <w:rPr>
          <w:lang w:val="nb-NO"/>
        </w:rPr>
        <w:t>avtalen,</w:t>
      </w:r>
      <w:r w:rsidRPr="00081A66">
        <w:rPr>
          <w:spacing w:val="-3"/>
          <w:lang w:val="nb-NO"/>
        </w:rPr>
        <w:t xml:space="preserve"> </w:t>
      </w:r>
      <w:proofErr w:type="spellStart"/>
      <w:r w:rsidRPr="00081A66">
        <w:rPr>
          <w:lang w:val="nb-NO"/>
        </w:rPr>
        <w:t>jf</w:t>
      </w:r>
      <w:proofErr w:type="spellEnd"/>
      <w:r w:rsidRPr="00081A66">
        <w:rPr>
          <w:spacing w:val="-3"/>
          <w:lang w:val="nb-NO"/>
        </w:rPr>
        <w:t xml:space="preserve"> </w:t>
      </w:r>
      <w:r w:rsidRPr="00081A66">
        <w:rPr>
          <w:lang w:val="nb-NO"/>
        </w:rPr>
        <w:t>pristabell</w:t>
      </w:r>
      <w:r w:rsidRPr="00081A66">
        <w:rPr>
          <w:spacing w:val="-2"/>
          <w:lang w:val="nb-NO"/>
        </w:rPr>
        <w:t xml:space="preserve"> </w:t>
      </w:r>
      <w:r w:rsidRPr="00081A66">
        <w:rPr>
          <w:lang w:val="nb-NO"/>
        </w:rPr>
        <w:t>og/eller risskjema i Bilag 4a.</w:t>
      </w:r>
    </w:p>
    <w:p w14:paraId="638C0BDC" w14:textId="77777777" w:rsidR="00E34777" w:rsidRPr="00081A66" w:rsidRDefault="00E34777">
      <w:pPr>
        <w:pStyle w:val="Brdtekst"/>
        <w:ind w:left="0"/>
        <w:rPr>
          <w:lang w:val="nb-NO"/>
        </w:rPr>
      </w:pPr>
    </w:p>
    <w:p w14:paraId="638C0BDD" w14:textId="77777777" w:rsidR="00E34777" w:rsidRDefault="00000000">
      <w:pPr>
        <w:pStyle w:val="Brdtekst"/>
        <w:ind w:right="137"/>
      </w:pPr>
      <w:proofErr w:type="spellStart"/>
      <w:r>
        <w:t>Oppdragsgiver</w:t>
      </w:r>
      <w:proofErr w:type="spellEnd"/>
      <w:r>
        <w:rPr>
          <w:spacing w:val="-4"/>
        </w:rPr>
        <w:t xml:space="preserve"> </w:t>
      </w:r>
      <w:r>
        <w:t>har</w:t>
      </w:r>
      <w:r>
        <w:rPr>
          <w:spacing w:val="-4"/>
        </w:rPr>
        <w:t xml:space="preserve"> </w:t>
      </w:r>
      <w:r>
        <w:t>ved</w:t>
      </w:r>
      <w:r>
        <w:rPr>
          <w:spacing w:val="-4"/>
        </w:rPr>
        <w:t xml:space="preserve"> </w:t>
      </w:r>
      <w:r>
        <w:t>behov</w:t>
      </w:r>
      <w:r>
        <w:rPr>
          <w:spacing w:val="-3"/>
        </w:rPr>
        <w:t xml:space="preserve"> </w:t>
      </w:r>
      <w:r>
        <w:t>anledning</w:t>
      </w:r>
      <w:r>
        <w:rPr>
          <w:spacing w:val="-3"/>
        </w:rPr>
        <w:t xml:space="preserve"> </w:t>
      </w:r>
      <w:r>
        <w:t>til</w:t>
      </w:r>
      <w:r>
        <w:rPr>
          <w:spacing w:val="-3"/>
        </w:rPr>
        <w:t xml:space="preserve"> </w:t>
      </w:r>
      <w:r>
        <w:t>å</w:t>
      </w:r>
      <w:r>
        <w:rPr>
          <w:spacing w:val="-4"/>
        </w:rPr>
        <w:t xml:space="preserve"> </w:t>
      </w:r>
      <w:r>
        <w:t>endre</w:t>
      </w:r>
      <w:r>
        <w:rPr>
          <w:spacing w:val="-4"/>
        </w:rPr>
        <w:t xml:space="preserve"> </w:t>
      </w:r>
      <w:r>
        <w:t>statistikkformatet</w:t>
      </w:r>
      <w:r>
        <w:rPr>
          <w:spacing w:val="-3"/>
        </w:rPr>
        <w:t xml:space="preserve"> </w:t>
      </w:r>
      <w:r>
        <w:t>eller</w:t>
      </w:r>
      <w:r>
        <w:rPr>
          <w:spacing w:val="-2"/>
        </w:rPr>
        <w:t xml:space="preserve"> </w:t>
      </w:r>
      <w:r>
        <w:t>be</w:t>
      </w:r>
      <w:r>
        <w:rPr>
          <w:spacing w:val="-4"/>
        </w:rPr>
        <w:t xml:space="preserve"> </w:t>
      </w:r>
      <w:r>
        <w:t>om</w:t>
      </w:r>
      <w:r>
        <w:rPr>
          <w:spacing w:val="-3"/>
        </w:rPr>
        <w:t xml:space="preserve"> </w:t>
      </w:r>
      <w:proofErr w:type="spellStart"/>
      <w:r>
        <w:t>mer</w:t>
      </w:r>
      <w:proofErr w:type="spellEnd"/>
      <w:r>
        <w:t xml:space="preserve"> </w:t>
      </w:r>
      <w:proofErr w:type="spellStart"/>
      <w:r>
        <w:t>tilpasset</w:t>
      </w:r>
      <w:proofErr w:type="spellEnd"/>
      <w:r>
        <w:t xml:space="preserve"> statistikk.</w:t>
      </w:r>
    </w:p>
    <w:sectPr w:rsidR="00E34777">
      <w:headerReference w:type="default" r:id="rId10"/>
      <w:footerReference w:type="default" r:id="rId11"/>
      <w:pgSz w:w="11910" w:h="16840"/>
      <w:pgMar w:top="1460" w:right="1275" w:bottom="1300" w:left="1559" w:header="813" w:footer="111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3858E0" w14:textId="77777777" w:rsidR="004F6496" w:rsidRDefault="004F6496">
      <w:r>
        <w:separator/>
      </w:r>
    </w:p>
  </w:endnote>
  <w:endnote w:type="continuationSeparator" w:id="0">
    <w:p w14:paraId="111AC869" w14:textId="77777777" w:rsidR="004F6496" w:rsidRDefault="004F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C0BE1" w14:textId="77777777" w:rsidR="00E34777" w:rsidRDefault="00000000">
    <w:pPr>
      <w:pStyle w:val="Brdtekst"/>
      <w:spacing w:line="14" w:lineRule="auto"/>
      <w:ind w:left="0"/>
      <w:rPr>
        <w:sz w:val="20"/>
      </w:rPr>
    </w:pPr>
    <w:r>
      <w:rPr>
        <w:noProof/>
        <w:sz w:val="20"/>
      </w:rPr>
      <mc:AlternateContent>
        <mc:Choice Requires="wps">
          <w:drawing>
            <wp:anchor distT="0" distB="0" distL="0" distR="0" simplePos="0" relativeHeight="487485952" behindDoc="1" locked="0" layoutInCell="1" allowOverlap="1" wp14:anchorId="638C0BEC" wp14:editId="638C0BED">
              <wp:simplePos x="0" y="0"/>
              <wp:positionH relativeFrom="page">
                <wp:posOffset>1018031</wp:posOffset>
              </wp:positionH>
              <wp:positionV relativeFrom="page">
                <wp:posOffset>9813034</wp:posOffset>
              </wp:positionV>
              <wp:extent cx="5935980" cy="127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35980" cy="1270"/>
                      </a:xfrm>
                      <a:custGeom>
                        <a:avLst/>
                        <a:gdLst/>
                        <a:ahLst/>
                        <a:cxnLst/>
                        <a:rect l="l" t="t" r="r" b="b"/>
                        <a:pathLst>
                          <a:path w="5935980">
                            <a:moveTo>
                              <a:pt x="0" y="0"/>
                            </a:moveTo>
                            <a:lnTo>
                              <a:pt x="5935979" y="0"/>
                            </a:lnTo>
                          </a:path>
                        </a:pathLst>
                      </a:custGeom>
                      <a:ln w="952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C1C6B8E" id="Graphic 12" o:spid="_x0000_s1026" style="position:absolute;margin-left:80.15pt;margin-top:772.7pt;width:467.4pt;height:.1pt;z-index:-15830528;visibility:visible;mso-wrap-style:square;mso-wrap-distance-left:0;mso-wrap-distance-top:0;mso-wrap-distance-right:0;mso-wrap-distance-bottom:0;mso-position-horizontal:absolute;mso-position-horizontal-relative:page;mso-position-vertical:absolute;mso-position-vertical-relative:page;v-text-anchor:top" coordsize="59359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" path="m,l5935979,e" filled="f" strokeweight=".26456mm">
              <v:path arrowok="t"/>
              <w10:wrap anchorx="page" anchory="page"/>
            </v:shape>
          </w:pict>
        </mc:Fallback>
      </mc:AlternateContent>
    </w:r>
    <w:r>
      <w:rPr>
        <w:noProof/>
        <w:sz w:val="20"/>
      </w:rPr>
      <mc:AlternateContent>
        <mc:Choice Requires="wps">
          <w:drawing>
            <wp:anchor distT="0" distB="0" distL="0" distR="0" simplePos="0" relativeHeight="487486464" behindDoc="1" locked="0" layoutInCell="1" allowOverlap="1" wp14:anchorId="638C0BEE" wp14:editId="638C0BEF">
              <wp:simplePos x="0" y="0"/>
              <wp:positionH relativeFrom="page">
                <wp:posOffset>6138166</wp:posOffset>
              </wp:positionH>
              <wp:positionV relativeFrom="page">
                <wp:posOffset>9958886</wp:posOffset>
              </wp:positionV>
              <wp:extent cx="594995" cy="16573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995" cy="165735"/>
                      </a:xfrm>
                      <a:prstGeom prst="rect">
                        <a:avLst/>
                      </a:prstGeom>
                    </wps:spPr>
                    <wps:txbx>
                      <w:txbxContent>
                        <w:p w14:paraId="638C0BFC" w14:textId="77777777" w:rsidR="00E34777" w:rsidRDefault="00000000">
                          <w:pPr>
                            <w:spacing w:before="10"/>
                            <w:ind w:left="20"/>
                            <w:rPr>
                              <w:sz w:val="20"/>
                            </w:rPr>
                          </w:pPr>
                          <w:r>
                            <w:rPr>
                              <w:sz w:val="20"/>
                            </w:rPr>
                            <w:t>Side</w:t>
                          </w:r>
                          <w:r>
                            <w:rPr>
                              <w:spacing w:val="-3"/>
                              <w:sz w:val="20"/>
                            </w:rPr>
                            <w:t xml:space="preserve">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pacing w:val="-1"/>
                              <w:sz w:val="20"/>
                            </w:rPr>
                            <w:t xml:space="preserve"> </w:t>
                          </w:r>
                          <w:r>
                            <w:rPr>
                              <w:sz w:val="20"/>
                            </w:rPr>
                            <w:t>av</w:t>
                          </w:r>
                          <w:r>
                            <w:rPr>
                              <w:spacing w:val="-2"/>
                              <w:sz w:val="20"/>
                            </w:rPr>
                            <w:t xml:space="preserve"> </w:t>
                          </w:r>
                          <w:r>
                            <w:rPr>
                              <w:spacing w:val="-10"/>
                              <w:sz w:val="20"/>
                            </w:rPr>
                            <w:fldChar w:fldCharType="begin"/>
                          </w:r>
                          <w:r>
                            <w:rPr>
                              <w:spacing w:val="-10"/>
                              <w:sz w:val="20"/>
                            </w:rPr>
                            <w:instrText xml:space="preserve"> NUMPAGES </w:instrText>
                          </w:r>
                          <w:r>
                            <w:rPr>
                              <w:spacing w:val="-10"/>
                              <w:sz w:val="20"/>
                            </w:rPr>
                            <w:fldChar w:fldCharType="separate"/>
                          </w:r>
                          <w:r>
                            <w:rPr>
                              <w:spacing w:val="-10"/>
                              <w:sz w:val="20"/>
                            </w:rPr>
                            <w:t>3</w:t>
                          </w:r>
                          <w:r>
                            <w:rPr>
                              <w:spacing w:val="-10"/>
                              <w:sz w:val="20"/>
                            </w:rPr>
                            <w:fldChar w:fldCharType="end"/>
                          </w:r>
                        </w:p>
                      </w:txbxContent>
                    </wps:txbx>
                    <wps:bodyPr wrap="square" lIns="0" tIns="0" rIns="0" bIns="0" rtlCol="0">
                      <a:noAutofit/>
                    </wps:bodyPr>
                  </wps:wsp>
                </a:graphicData>
              </a:graphic>
            </wp:anchor>
          </w:drawing>
        </mc:Choice>
        <mc:Fallback>
          <w:pict>
            <v:shapetype w14:anchorId="638C0BEE" id="_x0000_t202" coordsize="21600,21600" o:spt="202" path="m,l,21600r21600,l21600,xe">
              <v:stroke joinstyle="miter"/>
              <v:path gradientshapeok="t" o:connecttype="rect"/>
            </v:shapetype>
            <v:shape id="Textbox 13" o:spid="_x0000_s1028" type="#_x0000_t202" style="position:absolute;margin-left:483.3pt;margin-top:784.15pt;width:46.85pt;height:13.05pt;z-index:-15830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" filled="f" stroked="f">
              <v:textbox inset="0,0,0,0">
                <w:txbxContent>
                  <w:p w14:paraId="638C0BFC" w14:textId="77777777" w:rsidR="00E34777" w:rsidRDefault="00000000">
                    <w:pPr>
                      <w:spacing w:before="10"/>
                      <w:ind w:left="20"/>
                      <w:rPr>
                        <w:sz w:val="20"/>
                      </w:rPr>
                    </w:pPr>
                    <w:r>
                      <w:rPr>
                        <w:sz w:val="20"/>
                      </w:rPr>
                      <w:t>Side</w:t>
                    </w:r>
                    <w:r>
                      <w:rPr>
                        <w:spacing w:val="-3"/>
                        <w:sz w:val="20"/>
                      </w:rPr>
                      <w:t xml:space="preserve"> </w:t>
                    </w:r>
                    <w:r>
                      <w:rPr>
                        <w:sz w:val="20"/>
                      </w:rPr>
                      <w:fldChar w:fldCharType="begin"/>
                    </w:r>
                    <w:r>
                      <w:rPr>
                        <w:sz w:val="20"/>
                      </w:rPr>
                      <w:instrText xml:space="preserve"> PAGE </w:instrText>
                    </w:r>
                    <w:r>
                      <w:rPr>
                        <w:sz w:val="20"/>
                      </w:rPr>
                      <w:fldChar w:fldCharType="separate"/>
                    </w:r>
                    <w:r>
                      <w:rPr>
                        <w:sz w:val="20"/>
                      </w:rPr>
                      <w:t>1</w:t>
                    </w:r>
                    <w:r>
                      <w:rPr>
                        <w:sz w:val="20"/>
                      </w:rPr>
                      <w:fldChar w:fldCharType="end"/>
                    </w:r>
                    <w:r>
                      <w:rPr>
                        <w:spacing w:val="-1"/>
                        <w:sz w:val="20"/>
                      </w:rPr>
                      <w:t xml:space="preserve"> </w:t>
                    </w:r>
                    <w:r>
                      <w:rPr>
                        <w:sz w:val="20"/>
                      </w:rPr>
                      <w:t>av</w:t>
                    </w:r>
                    <w:r>
                      <w:rPr>
                        <w:spacing w:val="-2"/>
                        <w:sz w:val="20"/>
                      </w:rPr>
                      <w:t xml:space="preserve"> </w:t>
                    </w:r>
                    <w:r>
                      <w:rPr>
                        <w:spacing w:val="-10"/>
                        <w:sz w:val="20"/>
                      </w:rPr>
                      <w:fldChar w:fldCharType="begin"/>
                    </w:r>
                    <w:r>
                      <w:rPr>
                        <w:spacing w:val="-10"/>
                        <w:sz w:val="20"/>
                      </w:rPr>
                      <w:instrText xml:space="preserve"> NUMPAGES </w:instrText>
                    </w:r>
                    <w:r>
                      <w:rPr>
                        <w:spacing w:val="-10"/>
                        <w:sz w:val="20"/>
                      </w:rPr>
                      <w:fldChar w:fldCharType="separate"/>
                    </w:r>
                    <w:r>
                      <w:rPr>
                        <w:spacing w:val="-10"/>
                        <w:sz w:val="20"/>
                      </w:rPr>
                      <w:t>3</w:t>
                    </w:r>
                    <w:r>
                      <w:rPr>
                        <w:spacing w:val="-10"/>
                        <w:sz w:val="2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C0BE3" w14:textId="77777777" w:rsidR="00E34777" w:rsidRDefault="00000000">
    <w:pPr>
      <w:pStyle w:val="Brdtekst"/>
      <w:spacing w:line="14" w:lineRule="auto"/>
      <w:ind w:left="0"/>
      <w:rPr>
        <w:sz w:val="20"/>
      </w:rPr>
    </w:pPr>
    <w:r>
      <w:rPr>
        <w:noProof/>
        <w:sz w:val="20"/>
      </w:rPr>
      <mc:AlternateContent>
        <mc:Choice Requires="wps">
          <w:drawing>
            <wp:anchor distT="0" distB="0" distL="0" distR="0" simplePos="0" relativeHeight="487488512" behindDoc="1" locked="0" layoutInCell="1" allowOverlap="1" wp14:anchorId="638C0BF6" wp14:editId="638C0BF7">
              <wp:simplePos x="0" y="0"/>
              <wp:positionH relativeFrom="page">
                <wp:posOffset>1018031</wp:posOffset>
              </wp:positionH>
              <wp:positionV relativeFrom="page">
                <wp:posOffset>9813034</wp:posOffset>
              </wp:positionV>
              <wp:extent cx="5935980" cy="127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35980" cy="1270"/>
                      </a:xfrm>
                      <a:custGeom>
                        <a:avLst/>
                        <a:gdLst/>
                        <a:ahLst/>
                        <a:cxnLst/>
                        <a:rect l="l" t="t" r="r" b="b"/>
                        <a:pathLst>
                          <a:path w="5935980">
                            <a:moveTo>
                              <a:pt x="0" y="0"/>
                            </a:moveTo>
                            <a:lnTo>
                              <a:pt x="5935979" y="0"/>
                            </a:lnTo>
                          </a:path>
                        </a:pathLst>
                      </a:custGeom>
                      <a:ln w="952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7279867" id="Graphic 17" o:spid="_x0000_s1026" style="position:absolute;margin-left:80.15pt;margin-top:772.7pt;width:467.4pt;height:.1pt;z-index:-15827968;visibility:visible;mso-wrap-style:square;mso-wrap-distance-left:0;mso-wrap-distance-top:0;mso-wrap-distance-right:0;mso-wrap-distance-bottom:0;mso-position-horizontal:absolute;mso-position-horizontal-relative:page;mso-position-vertical:absolute;mso-position-vertical-relative:page;v-text-anchor:top" coordsize="59359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" path="m,l5935979,e" filled="f" strokeweight=".26456mm">
              <v:path arrowok="t"/>
              <w10:wrap anchorx="page" anchory="page"/>
            </v:shape>
          </w:pict>
        </mc:Fallback>
      </mc:AlternateContent>
    </w:r>
    <w:r>
      <w:rPr>
        <w:noProof/>
        <w:sz w:val="20"/>
      </w:rPr>
      <mc:AlternateContent>
        <mc:Choice Requires="wps">
          <w:drawing>
            <wp:anchor distT="0" distB="0" distL="0" distR="0" simplePos="0" relativeHeight="487489024" behindDoc="1" locked="0" layoutInCell="1" allowOverlap="1" wp14:anchorId="638C0BF8" wp14:editId="638C0BF9">
              <wp:simplePos x="0" y="0"/>
              <wp:positionH relativeFrom="page">
                <wp:posOffset>6138166</wp:posOffset>
              </wp:positionH>
              <wp:positionV relativeFrom="page">
                <wp:posOffset>9958886</wp:posOffset>
              </wp:positionV>
              <wp:extent cx="594995" cy="16573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995" cy="165735"/>
                      </a:xfrm>
                      <a:prstGeom prst="rect">
                        <a:avLst/>
                      </a:prstGeom>
                    </wps:spPr>
                    <wps:txbx>
                      <w:txbxContent>
                        <w:p w14:paraId="638C0BFF" w14:textId="77777777" w:rsidR="00E34777" w:rsidRDefault="00000000">
                          <w:pPr>
                            <w:spacing w:before="10"/>
                            <w:ind w:left="20"/>
                            <w:rPr>
                              <w:sz w:val="20"/>
                            </w:rPr>
                          </w:pPr>
                          <w:r>
                            <w:rPr>
                              <w:sz w:val="20"/>
                            </w:rPr>
                            <w:t>Side</w:t>
                          </w:r>
                          <w:r>
                            <w:rPr>
                              <w:spacing w:val="-3"/>
                              <w:sz w:val="20"/>
                            </w:rPr>
                            <w:t xml:space="preserve"> </w:t>
                          </w:r>
                          <w:r>
                            <w:rPr>
                              <w:sz w:val="20"/>
                            </w:rPr>
                            <w:fldChar w:fldCharType="begin"/>
                          </w:r>
                          <w:r>
                            <w:rPr>
                              <w:sz w:val="20"/>
                            </w:rPr>
                            <w:instrText xml:space="preserve"> PAGE </w:instrText>
                          </w:r>
                          <w:r>
                            <w:rPr>
                              <w:sz w:val="20"/>
                            </w:rPr>
                            <w:fldChar w:fldCharType="separate"/>
                          </w:r>
                          <w:r>
                            <w:rPr>
                              <w:sz w:val="20"/>
                            </w:rPr>
                            <w:t>3</w:t>
                          </w:r>
                          <w:r>
                            <w:rPr>
                              <w:sz w:val="20"/>
                            </w:rPr>
                            <w:fldChar w:fldCharType="end"/>
                          </w:r>
                          <w:r>
                            <w:rPr>
                              <w:spacing w:val="-1"/>
                              <w:sz w:val="20"/>
                            </w:rPr>
                            <w:t xml:space="preserve"> </w:t>
                          </w:r>
                          <w:r>
                            <w:rPr>
                              <w:sz w:val="20"/>
                            </w:rPr>
                            <w:t>av</w:t>
                          </w:r>
                          <w:r>
                            <w:rPr>
                              <w:spacing w:val="-2"/>
                              <w:sz w:val="20"/>
                            </w:rPr>
                            <w:t xml:space="preserve"> </w:t>
                          </w:r>
                          <w:r>
                            <w:rPr>
                              <w:spacing w:val="-10"/>
                              <w:sz w:val="20"/>
                            </w:rPr>
                            <w:fldChar w:fldCharType="begin"/>
                          </w:r>
                          <w:r>
                            <w:rPr>
                              <w:spacing w:val="-10"/>
                              <w:sz w:val="20"/>
                            </w:rPr>
                            <w:instrText xml:space="preserve"> NUMPAGES </w:instrText>
                          </w:r>
                          <w:r>
                            <w:rPr>
                              <w:spacing w:val="-10"/>
                              <w:sz w:val="20"/>
                            </w:rPr>
                            <w:fldChar w:fldCharType="separate"/>
                          </w:r>
                          <w:r>
                            <w:rPr>
                              <w:spacing w:val="-10"/>
                              <w:sz w:val="20"/>
                            </w:rPr>
                            <w:t>3</w:t>
                          </w:r>
                          <w:r>
                            <w:rPr>
                              <w:spacing w:val="-10"/>
                              <w:sz w:val="20"/>
                            </w:rPr>
                            <w:fldChar w:fldCharType="end"/>
                          </w:r>
                        </w:p>
                      </w:txbxContent>
                    </wps:txbx>
                    <wps:bodyPr wrap="square" lIns="0" tIns="0" rIns="0" bIns="0" rtlCol="0">
                      <a:noAutofit/>
                    </wps:bodyPr>
                  </wps:wsp>
                </a:graphicData>
              </a:graphic>
            </wp:anchor>
          </w:drawing>
        </mc:Choice>
        <mc:Fallback>
          <w:pict>
            <v:shapetype w14:anchorId="638C0BF8" id="_x0000_t202" coordsize="21600,21600" o:spt="202" path="m,l,21600r21600,l21600,xe">
              <v:stroke joinstyle="miter"/>
              <v:path gradientshapeok="t" o:connecttype="rect"/>
            </v:shapetype>
            <v:shape id="Textbox 18" o:spid="_x0000_s1031" type="#_x0000_t202" style="position:absolute;margin-left:483.3pt;margin-top:784.15pt;width:46.85pt;height:13.05pt;z-index:-15827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" filled="f" stroked="f">
              <v:textbox inset="0,0,0,0">
                <w:txbxContent>
                  <w:p w14:paraId="638C0BFF" w14:textId="77777777" w:rsidR="00E34777" w:rsidRDefault="00000000">
                    <w:pPr>
                      <w:spacing w:before="10"/>
                      <w:ind w:left="20"/>
                      <w:rPr>
                        <w:sz w:val="20"/>
                      </w:rPr>
                    </w:pPr>
                    <w:r>
                      <w:rPr>
                        <w:sz w:val="20"/>
                      </w:rPr>
                      <w:t>Side</w:t>
                    </w:r>
                    <w:r>
                      <w:rPr>
                        <w:spacing w:val="-3"/>
                        <w:sz w:val="20"/>
                      </w:rPr>
                      <w:t xml:space="preserve"> </w:t>
                    </w:r>
                    <w:r>
                      <w:rPr>
                        <w:sz w:val="20"/>
                      </w:rPr>
                      <w:fldChar w:fldCharType="begin"/>
                    </w:r>
                    <w:r>
                      <w:rPr>
                        <w:sz w:val="20"/>
                      </w:rPr>
                      <w:instrText xml:space="preserve"> PAGE </w:instrText>
                    </w:r>
                    <w:r>
                      <w:rPr>
                        <w:sz w:val="20"/>
                      </w:rPr>
                      <w:fldChar w:fldCharType="separate"/>
                    </w:r>
                    <w:r>
                      <w:rPr>
                        <w:sz w:val="20"/>
                      </w:rPr>
                      <w:t>3</w:t>
                    </w:r>
                    <w:r>
                      <w:rPr>
                        <w:sz w:val="20"/>
                      </w:rPr>
                      <w:fldChar w:fldCharType="end"/>
                    </w:r>
                    <w:r>
                      <w:rPr>
                        <w:spacing w:val="-1"/>
                        <w:sz w:val="20"/>
                      </w:rPr>
                      <w:t xml:space="preserve"> </w:t>
                    </w:r>
                    <w:r>
                      <w:rPr>
                        <w:sz w:val="20"/>
                      </w:rPr>
                      <w:t>av</w:t>
                    </w:r>
                    <w:r>
                      <w:rPr>
                        <w:spacing w:val="-2"/>
                        <w:sz w:val="20"/>
                      </w:rPr>
                      <w:t xml:space="preserve"> </w:t>
                    </w:r>
                    <w:r>
                      <w:rPr>
                        <w:spacing w:val="-10"/>
                        <w:sz w:val="20"/>
                      </w:rPr>
                      <w:fldChar w:fldCharType="begin"/>
                    </w:r>
                    <w:r>
                      <w:rPr>
                        <w:spacing w:val="-10"/>
                        <w:sz w:val="20"/>
                      </w:rPr>
                      <w:instrText xml:space="preserve"> NUMPAGES </w:instrText>
                    </w:r>
                    <w:r>
                      <w:rPr>
                        <w:spacing w:val="-10"/>
                        <w:sz w:val="20"/>
                      </w:rPr>
                      <w:fldChar w:fldCharType="separate"/>
                    </w:r>
                    <w:r>
                      <w:rPr>
                        <w:spacing w:val="-10"/>
                        <w:sz w:val="20"/>
                      </w:rPr>
                      <w:t>3</w:t>
                    </w:r>
                    <w:r>
                      <w:rPr>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3EB190" w14:textId="77777777" w:rsidR="004F6496" w:rsidRDefault="004F6496">
      <w:r>
        <w:separator/>
      </w:r>
    </w:p>
  </w:footnote>
  <w:footnote w:type="continuationSeparator" w:id="0">
    <w:p w14:paraId="7002D90A" w14:textId="77777777" w:rsidR="004F6496" w:rsidRDefault="004F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C0BE0" w14:textId="77777777" w:rsidR="00E34777" w:rsidRDefault="00000000">
    <w:pPr>
      <w:pStyle w:val="Brdtekst"/>
      <w:spacing w:line="14" w:lineRule="auto"/>
      <w:ind w:left="0"/>
      <w:rPr>
        <w:sz w:val="20"/>
      </w:rPr>
    </w:pPr>
    <w:r>
      <w:rPr>
        <w:noProof/>
        <w:sz w:val="20"/>
      </w:rPr>
      <w:drawing>
        <wp:anchor distT="0" distB="0" distL="0" distR="0" simplePos="0" relativeHeight="487483904" behindDoc="1" locked="0" layoutInCell="1" allowOverlap="1" wp14:anchorId="638C0BE4" wp14:editId="638C0BE5">
          <wp:simplePos x="0" y="0"/>
          <wp:positionH relativeFrom="page">
            <wp:posOffset>1018632</wp:posOffset>
          </wp:positionH>
          <wp:positionV relativeFrom="page">
            <wp:posOffset>515991</wp:posOffset>
          </wp:positionV>
          <wp:extent cx="1611792" cy="392307"/>
          <wp:effectExtent l="0" t="0" r="0" b="0"/>
          <wp:wrapNone/>
          <wp:docPr id="27522177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611792" cy="392307"/>
                  </a:xfrm>
                  <a:prstGeom prst="rect">
                    <a:avLst/>
                  </a:prstGeom>
                </pic:spPr>
              </pic:pic>
            </a:graphicData>
          </a:graphic>
        </wp:anchor>
      </w:drawing>
    </w:r>
    <w:r>
      <w:rPr>
        <w:noProof/>
        <w:sz w:val="20"/>
      </w:rPr>
      <mc:AlternateContent>
        <mc:Choice Requires="wpg">
          <w:drawing>
            <wp:anchor distT="0" distB="0" distL="0" distR="0" simplePos="0" relativeHeight="487484416" behindDoc="1" locked="0" layoutInCell="1" allowOverlap="1" wp14:anchorId="638C0BE6" wp14:editId="638C0BE7">
              <wp:simplePos x="0" y="0"/>
              <wp:positionH relativeFrom="page">
                <wp:posOffset>1007363</wp:posOffset>
              </wp:positionH>
              <wp:positionV relativeFrom="page">
                <wp:posOffset>1059175</wp:posOffset>
              </wp:positionV>
              <wp:extent cx="5712460" cy="2159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12460" cy="21590"/>
                        <a:chOff x="0" y="0"/>
                        <a:chExt cx="5712460" cy="21590"/>
                      </a:xfrm>
                    </wpg:grpSpPr>
                    <wps:wsp>
                      <wps:cNvPr id="3" name="Graphic 3"/>
                      <wps:cNvSpPr/>
                      <wps:spPr>
                        <a:xfrm>
                          <a:off x="0" y="0"/>
                          <a:ext cx="5710555" cy="20320"/>
                        </a:xfrm>
                        <a:custGeom>
                          <a:avLst/>
                          <a:gdLst/>
                          <a:ahLst/>
                          <a:cxnLst/>
                          <a:rect l="l" t="t" r="r" b="b"/>
                          <a:pathLst>
                            <a:path w="5710555" h="20320">
                              <a:moveTo>
                                <a:pt x="5710427" y="0"/>
                              </a:moveTo>
                              <a:lnTo>
                                <a:pt x="0" y="0"/>
                              </a:lnTo>
                              <a:lnTo>
                                <a:pt x="0" y="19811"/>
                              </a:lnTo>
                              <a:lnTo>
                                <a:pt x="5710427" y="19811"/>
                              </a:lnTo>
                              <a:lnTo>
                                <a:pt x="5710427" y="0"/>
                              </a:lnTo>
                              <a:close/>
                            </a:path>
                          </a:pathLst>
                        </a:custGeom>
                        <a:solidFill>
                          <a:srgbClr val="ACA899"/>
                        </a:solidFill>
                      </wps:spPr>
                      <wps:bodyPr wrap="square" lIns="0" tIns="0" rIns="0" bIns="0" rtlCol="0">
                        <a:prstTxWarp prst="textNoShape">
                          <a:avLst/>
                        </a:prstTxWarp>
                        <a:noAutofit/>
                      </wps:bodyPr>
                    </wps:wsp>
                    <wps:wsp>
                      <wps:cNvPr id="4" name="Graphic 4"/>
                      <wps:cNvSpPr/>
                      <wps:spPr>
                        <a:xfrm>
                          <a:off x="1524" y="1528"/>
                          <a:ext cx="5707380" cy="3175"/>
                        </a:xfrm>
                        <a:custGeom>
                          <a:avLst/>
                          <a:gdLst/>
                          <a:ahLst/>
                          <a:cxnLst/>
                          <a:rect l="l" t="t" r="r" b="b"/>
                          <a:pathLst>
                            <a:path w="5707380" h="3175">
                              <a:moveTo>
                                <a:pt x="5707380" y="0"/>
                              </a:moveTo>
                              <a:lnTo>
                                <a:pt x="3048" y="0"/>
                              </a:lnTo>
                              <a:lnTo>
                                <a:pt x="0" y="0"/>
                              </a:lnTo>
                              <a:lnTo>
                                <a:pt x="0" y="3048"/>
                              </a:lnTo>
                              <a:lnTo>
                                <a:pt x="3048" y="3048"/>
                              </a:lnTo>
                              <a:lnTo>
                                <a:pt x="5707380" y="3048"/>
                              </a:lnTo>
                              <a:lnTo>
                                <a:pt x="5707380" y="0"/>
                              </a:lnTo>
                              <a:close/>
                            </a:path>
                          </a:pathLst>
                        </a:custGeom>
                        <a:solidFill>
                          <a:srgbClr val="A0A0A0"/>
                        </a:solidFill>
                      </wps:spPr>
                      <wps:bodyPr wrap="square" lIns="0" tIns="0" rIns="0" bIns="0" rtlCol="0">
                        <a:prstTxWarp prst="textNoShape">
                          <a:avLst/>
                        </a:prstTxWarp>
                        <a:noAutofit/>
                      </wps:bodyPr>
                    </wps:wsp>
                    <wps:wsp>
                      <wps:cNvPr id="5" name="Graphic 5"/>
                      <wps:cNvSpPr/>
                      <wps:spPr>
                        <a:xfrm>
                          <a:off x="5708903" y="1523"/>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E3E3E3"/>
                        </a:solidFill>
                      </wps:spPr>
                      <wps:bodyPr wrap="square" lIns="0" tIns="0" rIns="0" bIns="0" rtlCol="0">
                        <a:prstTxWarp prst="textNoShape">
                          <a:avLst/>
                        </a:prstTxWarp>
                        <a:noAutofit/>
                      </wps:bodyPr>
                    </wps:wsp>
                    <wps:wsp>
                      <wps:cNvPr id="6" name="Graphic 6"/>
                      <wps:cNvSpPr/>
                      <wps:spPr>
                        <a:xfrm>
                          <a:off x="1524" y="1528"/>
                          <a:ext cx="5710555" cy="17145"/>
                        </a:xfrm>
                        <a:custGeom>
                          <a:avLst/>
                          <a:gdLst/>
                          <a:ahLst/>
                          <a:cxnLst/>
                          <a:rect l="l" t="t" r="r" b="b"/>
                          <a:pathLst>
                            <a:path w="5710555" h="17145">
                              <a:moveTo>
                                <a:pt x="3048" y="3048"/>
                              </a:moveTo>
                              <a:lnTo>
                                <a:pt x="0" y="3048"/>
                              </a:lnTo>
                              <a:lnTo>
                                <a:pt x="0" y="16764"/>
                              </a:lnTo>
                              <a:lnTo>
                                <a:pt x="3048" y="16764"/>
                              </a:lnTo>
                              <a:lnTo>
                                <a:pt x="3048" y="3048"/>
                              </a:lnTo>
                              <a:close/>
                            </a:path>
                            <a:path w="5710555" h="17145">
                              <a:moveTo>
                                <a:pt x="5710428" y="0"/>
                              </a:moveTo>
                              <a:lnTo>
                                <a:pt x="5707380" y="0"/>
                              </a:lnTo>
                              <a:lnTo>
                                <a:pt x="5707380" y="3048"/>
                              </a:lnTo>
                              <a:lnTo>
                                <a:pt x="5710428" y="3048"/>
                              </a:lnTo>
                              <a:lnTo>
                                <a:pt x="5710428" y="0"/>
                              </a:lnTo>
                              <a:close/>
                            </a:path>
                          </a:pathLst>
                        </a:custGeom>
                        <a:solidFill>
                          <a:srgbClr val="A0A0A0"/>
                        </a:solidFill>
                      </wps:spPr>
                      <wps:bodyPr wrap="square" lIns="0" tIns="0" rIns="0" bIns="0" rtlCol="0">
                        <a:prstTxWarp prst="textNoShape">
                          <a:avLst/>
                        </a:prstTxWarp>
                        <a:noAutofit/>
                      </wps:bodyPr>
                    </wps:wsp>
                    <wps:wsp>
                      <wps:cNvPr id="7" name="Graphic 7"/>
                      <wps:cNvSpPr/>
                      <wps:spPr>
                        <a:xfrm>
                          <a:off x="5708903" y="4571"/>
                          <a:ext cx="3175" cy="13970"/>
                        </a:xfrm>
                        <a:custGeom>
                          <a:avLst/>
                          <a:gdLst/>
                          <a:ahLst/>
                          <a:cxnLst/>
                          <a:rect l="l" t="t" r="r" b="b"/>
                          <a:pathLst>
                            <a:path w="3175" h="13970">
                              <a:moveTo>
                                <a:pt x="3047" y="0"/>
                              </a:moveTo>
                              <a:lnTo>
                                <a:pt x="0" y="0"/>
                              </a:lnTo>
                              <a:lnTo>
                                <a:pt x="0" y="13715"/>
                              </a:lnTo>
                              <a:lnTo>
                                <a:pt x="3047" y="13715"/>
                              </a:lnTo>
                              <a:lnTo>
                                <a:pt x="3047" y="0"/>
                              </a:lnTo>
                              <a:close/>
                            </a:path>
                          </a:pathLst>
                        </a:custGeom>
                        <a:solidFill>
                          <a:srgbClr val="E3E3E3"/>
                        </a:solidFill>
                      </wps:spPr>
                      <wps:bodyPr wrap="square" lIns="0" tIns="0" rIns="0" bIns="0" rtlCol="0">
                        <a:prstTxWarp prst="textNoShape">
                          <a:avLst/>
                        </a:prstTxWarp>
                        <a:noAutofit/>
                      </wps:bodyPr>
                    </wps:wsp>
                    <wps:wsp>
                      <wps:cNvPr id="8" name="Graphic 8"/>
                      <wps:cNvSpPr/>
                      <wps:spPr>
                        <a:xfrm>
                          <a:off x="1523" y="18287"/>
                          <a:ext cx="3175" cy="3175"/>
                        </a:xfrm>
                        <a:custGeom>
                          <a:avLst/>
                          <a:gdLst/>
                          <a:ahLst/>
                          <a:cxnLst/>
                          <a:rect l="l" t="t" r="r" b="b"/>
                          <a:pathLst>
                            <a:path w="3175" h="3175">
                              <a:moveTo>
                                <a:pt x="3047" y="0"/>
                              </a:moveTo>
                              <a:lnTo>
                                <a:pt x="0" y="0"/>
                              </a:lnTo>
                              <a:lnTo>
                                <a:pt x="0" y="3047"/>
                              </a:lnTo>
                              <a:lnTo>
                                <a:pt x="3047" y="3047"/>
                              </a:lnTo>
                              <a:lnTo>
                                <a:pt x="3047" y="0"/>
                              </a:lnTo>
                              <a:close/>
                            </a:path>
                          </a:pathLst>
                        </a:custGeom>
                        <a:solidFill>
                          <a:srgbClr val="A0A0A0"/>
                        </a:solidFill>
                      </wps:spPr>
                      <wps:bodyPr wrap="square" lIns="0" tIns="0" rIns="0" bIns="0" rtlCol="0">
                        <a:prstTxWarp prst="textNoShape">
                          <a:avLst/>
                        </a:prstTxWarp>
                        <a:noAutofit/>
                      </wps:bodyPr>
                    </wps:wsp>
                    <wps:wsp>
                      <wps:cNvPr id="9" name="Graphic 9"/>
                      <wps:cNvSpPr/>
                      <wps:spPr>
                        <a:xfrm>
                          <a:off x="1524" y="18292"/>
                          <a:ext cx="5710555" cy="3175"/>
                        </a:xfrm>
                        <a:custGeom>
                          <a:avLst/>
                          <a:gdLst/>
                          <a:ahLst/>
                          <a:cxnLst/>
                          <a:rect l="l" t="t" r="r" b="b"/>
                          <a:pathLst>
                            <a:path w="5710555" h="3175">
                              <a:moveTo>
                                <a:pt x="5710428" y="0"/>
                              </a:moveTo>
                              <a:lnTo>
                                <a:pt x="5707380" y="0"/>
                              </a:lnTo>
                              <a:lnTo>
                                <a:pt x="3048" y="0"/>
                              </a:lnTo>
                              <a:lnTo>
                                <a:pt x="0" y="0"/>
                              </a:lnTo>
                              <a:lnTo>
                                <a:pt x="0" y="3048"/>
                              </a:lnTo>
                              <a:lnTo>
                                <a:pt x="3048" y="3048"/>
                              </a:lnTo>
                              <a:lnTo>
                                <a:pt x="5707380" y="3048"/>
                              </a:lnTo>
                              <a:lnTo>
                                <a:pt x="5710428" y="3048"/>
                              </a:lnTo>
                              <a:lnTo>
                                <a:pt x="5710428" y="0"/>
                              </a:lnTo>
                              <a:close/>
                            </a:path>
                          </a:pathLst>
                        </a:custGeom>
                        <a:solidFill>
                          <a:srgbClr val="E3E3E3"/>
                        </a:solidFill>
                      </wps:spPr>
                      <wps:bodyPr wrap="square" lIns="0" tIns="0" rIns="0" bIns="0" rtlCol="0">
                        <a:prstTxWarp prst="textNoShape">
                          <a:avLst/>
                        </a:prstTxWarp>
                        <a:noAutofit/>
                      </wps:bodyPr>
                    </wps:wsp>
                  </wpg:wgp>
                </a:graphicData>
              </a:graphic>
            </wp:anchor>
          </w:drawing>
        </mc:Choice>
        <mc:Fallback>
          <w:pict>
            <v:group w14:anchorId="178740AF" id="Group 2" o:spid="_x0000_s1026" style="position:absolute;margin-left:79.3pt;margin-top:83.4pt;width:449.8pt;height:1.7pt;z-index:-15832064;mso-wrap-distance-left:0;mso-wrap-distance-right:0;mso-position-horizontal-relative:page;mso-position-vertical-relative:page" coordsize="57124,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">
              <v:shape id="Graphic 3" o:spid="_x0000_s1027" style="position:absolute;width:57105;height:203;visibility:visible;mso-wrap-style:square;v-text-anchor:top" coordsize="5710555,20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" path="m5710427,l,,,19811r5710427,l5710427,xe" fillcolor="#aca899" stroked="f">
                <v:path arrowok="t"/>
              </v:shape>
              <v:shape id="Graphic 4" o:spid="_x0000_s1028" style="position:absolute;left:15;top:15;width:57074;height:32;visibility:visible;mso-wrap-style:square;v-text-anchor:top" coordsize="5707380,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" path="m5707380,l3048,,,,,3048r3048,l5707380,3048r,-3048xe" fillcolor="#a0a0a0" stroked="f">
                <v:path arrowok="t"/>
              </v:shape>
              <v:shape id="Graphic 5" o:spid="_x0000_s1029" style="position:absolute;left:57089;top:15;width:31;height:31;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" path="m3047,l,,,3047r3047,l3047,xe" fillcolor="#e3e3e3" stroked="f">
                <v:path arrowok="t"/>
              </v:shape>
              <v:shape id="Graphic 6" o:spid="_x0000_s1030" style="position:absolute;left:15;top:15;width:57105;height:171;visibility:visible;mso-wrap-style:square;v-text-anchor:top" coordsize="5710555,17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" path="m3048,3048l,3048,,16764r3048,l3048,3048xem5710428,r-3048,l5707380,3048r3048,l5710428,xe" fillcolor="#a0a0a0" stroked="f">
                <v:path arrowok="t"/>
              </v:shape>
              <v:shape id="Graphic 7" o:spid="_x0000_s1031" style="position:absolute;left:57089;top:45;width:31;height:140;visibility:visible;mso-wrap-style:square;v-text-anchor:top" coordsize="3175,13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" path="m3047,l,,,13715r3047,l3047,xe" fillcolor="#e3e3e3" stroked="f">
                <v:path arrowok="t"/>
              </v:shape>
              <v:shape id="Graphic 8" o:spid="_x0000_s1032" style="position:absolute;left:15;top:182;width:31;height:32;visibility:visible;mso-wrap-style:square;v-text-anchor:top" coordsize="317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" path="m3047,l,,,3047r3047,l3047,xe" fillcolor="#a0a0a0" stroked="f">
                <v:path arrowok="t"/>
              </v:shape>
              <v:shape id="Graphic 9" o:spid="_x0000_s1033" style="position:absolute;left:15;top:182;width:57105;height:32;visibility:visible;mso-wrap-style:square;v-text-anchor:top" coordsize="5710555,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" path="m5710428,r-3048,l3048,,,,,3048r3048,l5707380,3048r3048,l5710428,xe" fillcolor="#e3e3e3" stroked="f">
                <v:path arrowok="t"/>
              </v:shape>
              <w10:wrap anchorx="page" anchory="page"/>
            </v:group>
          </w:pict>
        </mc:Fallback>
      </mc:AlternateContent>
    </w:r>
    <w:r>
      <w:rPr>
        <w:noProof/>
        <w:sz w:val="20"/>
      </w:rPr>
      <mc:AlternateContent>
        <mc:Choice Requires="wps">
          <w:drawing>
            <wp:anchor distT="0" distB="0" distL="0" distR="0" simplePos="0" relativeHeight="487484928" behindDoc="1" locked="0" layoutInCell="1" allowOverlap="1" wp14:anchorId="638C0BE8" wp14:editId="638C0BE9">
              <wp:simplePos x="0" y="0"/>
              <wp:positionH relativeFrom="page">
                <wp:posOffset>3471162</wp:posOffset>
              </wp:positionH>
              <wp:positionV relativeFrom="page">
                <wp:posOffset>755230</wp:posOffset>
              </wp:positionV>
              <wp:extent cx="1021080" cy="19431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94310"/>
                      </a:xfrm>
                      <a:prstGeom prst="rect">
                        <a:avLst/>
                      </a:prstGeom>
                    </wps:spPr>
                    <wps:txbx>
                      <w:txbxContent>
                        <w:p w14:paraId="638C0BFA" w14:textId="77777777" w:rsidR="00E34777" w:rsidRDefault="00000000">
                          <w:pPr>
                            <w:pStyle w:val="Brdtekst"/>
                            <w:spacing w:before="10"/>
                            <w:ind w:left="20"/>
                          </w:pPr>
                          <w:r>
                            <w:t>SAK</w:t>
                          </w:r>
                          <w:r>
                            <w:rPr>
                              <w:spacing w:val="-6"/>
                            </w:rPr>
                            <w:t xml:space="preserve"> </w:t>
                          </w:r>
                          <w:r>
                            <w:rPr>
                              <w:spacing w:val="-2"/>
                            </w:rPr>
                            <w:t>2023/1864</w:t>
                          </w:r>
                        </w:p>
                      </w:txbxContent>
                    </wps:txbx>
                    <wps:bodyPr wrap="square" lIns="0" tIns="0" rIns="0" bIns="0" rtlCol="0">
                      <a:noAutofit/>
                    </wps:bodyPr>
                  </wps:wsp>
                </a:graphicData>
              </a:graphic>
            </wp:anchor>
          </w:drawing>
        </mc:Choice>
        <mc:Fallback>
          <w:pict>
            <v:shapetype w14:anchorId="638C0BE8" id="_x0000_t202" coordsize="21600,21600" o:spt="202" path="m,l,21600r21600,l21600,xe">
              <v:stroke joinstyle="miter"/>
              <v:path gradientshapeok="t" o:connecttype="rect"/>
            </v:shapetype>
            <v:shape id="Textbox 10" o:spid="_x0000_s1026" type="#_x0000_t202" style="position:absolute;margin-left:273.3pt;margin-top:59.45pt;width:80.4pt;height:15.3pt;z-index:-15831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" filled="f" stroked="f">
              <v:textbox inset="0,0,0,0">
                <w:txbxContent>
                  <w:p w14:paraId="638C0BFA" w14:textId="77777777" w:rsidR="00E34777" w:rsidRDefault="00000000">
                    <w:pPr>
                      <w:pStyle w:val="Brdtekst"/>
                      <w:spacing w:before="10"/>
                      <w:ind w:left="20"/>
                    </w:pPr>
                    <w:r>
                      <w:t>SAK</w:t>
                    </w:r>
                    <w:r>
                      <w:rPr>
                        <w:spacing w:val="-6"/>
                      </w:rPr>
                      <w:t xml:space="preserve"> </w:t>
                    </w:r>
                    <w:r>
                      <w:rPr>
                        <w:spacing w:val="-2"/>
                      </w:rPr>
                      <w:t>2023/1864</w:t>
                    </w:r>
                  </w:p>
                </w:txbxContent>
              </v:textbox>
              <w10:wrap anchorx="page" anchory="page"/>
            </v:shape>
          </w:pict>
        </mc:Fallback>
      </mc:AlternateContent>
    </w:r>
    <w:r>
      <w:rPr>
        <w:noProof/>
        <w:sz w:val="20"/>
      </w:rPr>
      <mc:AlternateContent>
        <mc:Choice Requires="wps">
          <w:drawing>
            <wp:anchor distT="0" distB="0" distL="0" distR="0" simplePos="0" relativeHeight="487485440" behindDoc="1" locked="0" layoutInCell="1" allowOverlap="1" wp14:anchorId="638C0BEA" wp14:editId="638C0BEB">
              <wp:simplePos x="0" y="0"/>
              <wp:positionH relativeFrom="page">
                <wp:posOffset>5106414</wp:posOffset>
              </wp:positionH>
              <wp:positionV relativeFrom="page">
                <wp:posOffset>755230</wp:posOffset>
              </wp:positionV>
              <wp:extent cx="1625600" cy="19431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25600" cy="194310"/>
                      </a:xfrm>
                      <a:prstGeom prst="rect">
                        <a:avLst/>
                      </a:prstGeom>
                    </wps:spPr>
                    <wps:txbx>
                      <w:txbxContent>
                        <w:p w14:paraId="638C0BFB" w14:textId="77777777" w:rsidR="00E34777" w:rsidRDefault="00000000">
                          <w:pPr>
                            <w:spacing w:before="10"/>
                            <w:ind w:left="20"/>
                            <w:rPr>
                              <w:b/>
                              <w:sz w:val="24"/>
                            </w:rPr>
                          </w:pPr>
                          <w:proofErr w:type="spellStart"/>
                          <w:r>
                            <w:rPr>
                              <w:b/>
                              <w:sz w:val="24"/>
                            </w:rPr>
                            <w:t>Tjenestekontrakt</w:t>
                          </w:r>
                          <w:proofErr w:type="spellEnd"/>
                          <w:r>
                            <w:rPr>
                              <w:spacing w:val="-14"/>
                              <w:sz w:val="24"/>
                            </w:rPr>
                            <w:t xml:space="preserve"> </w:t>
                          </w:r>
                          <w:proofErr w:type="spellStart"/>
                          <w:r>
                            <w:rPr>
                              <w:b/>
                              <w:sz w:val="24"/>
                            </w:rPr>
                            <w:t>bilag</w:t>
                          </w:r>
                          <w:proofErr w:type="spellEnd"/>
                          <w:r>
                            <w:rPr>
                              <w:spacing w:val="-13"/>
                              <w:sz w:val="24"/>
                            </w:rPr>
                            <w:t xml:space="preserve"> </w:t>
                          </w:r>
                          <w:r>
                            <w:rPr>
                              <w:b/>
                              <w:spacing w:val="-10"/>
                              <w:sz w:val="24"/>
                            </w:rPr>
                            <w:t>3</w:t>
                          </w:r>
                        </w:p>
                      </w:txbxContent>
                    </wps:txbx>
                    <wps:bodyPr wrap="square" lIns="0" tIns="0" rIns="0" bIns="0" rtlCol="0">
                      <a:noAutofit/>
                    </wps:bodyPr>
                  </wps:wsp>
                </a:graphicData>
              </a:graphic>
            </wp:anchor>
          </w:drawing>
        </mc:Choice>
        <mc:Fallback>
          <w:pict>
            <v:shape w14:anchorId="638C0BEA" id="Textbox 11" o:spid="_x0000_s1027" type="#_x0000_t202" style="position:absolute;margin-left:402.1pt;margin-top:59.45pt;width:128pt;height:15.3pt;z-index:-15831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" filled="f" stroked="f">
              <v:textbox inset="0,0,0,0">
                <w:txbxContent>
                  <w:p w14:paraId="638C0BFB" w14:textId="77777777" w:rsidR="00E34777" w:rsidRDefault="00000000">
                    <w:pPr>
                      <w:spacing w:before="10"/>
                      <w:ind w:left="20"/>
                      <w:rPr>
                        <w:b/>
                        <w:sz w:val="24"/>
                      </w:rPr>
                    </w:pPr>
                    <w:r>
                      <w:rPr>
                        <w:b/>
                        <w:sz w:val="24"/>
                      </w:rPr>
                      <w:t>Tjenestekontrakt</w:t>
                    </w:r>
                    <w:r>
                      <w:rPr>
                        <w:spacing w:val="-14"/>
                        <w:sz w:val="24"/>
                      </w:rPr>
                      <w:t xml:space="preserve"> </w:t>
                    </w:r>
                    <w:r>
                      <w:rPr>
                        <w:b/>
                        <w:sz w:val="24"/>
                      </w:rPr>
                      <w:t>bilag</w:t>
                    </w:r>
                    <w:r>
                      <w:rPr>
                        <w:spacing w:val="-13"/>
                        <w:sz w:val="24"/>
                      </w:rPr>
                      <w:t xml:space="preserve"> </w:t>
                    </w:r>
                    <w:r>
                      <w:rPr>
                        <w:b/>
                        <w:spacing w:val="-10"/>
                        <w:sz w:val="24"/>
                      </w:rPr>
                      <w:t>3</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8C0BE2" w14:textId="77777777" w:rsidR="00E34777" w:rsidRDefault="00000000">
    <w:pPr>
      <w:pStyle w:val="Brdtekst"/>
      <w:spacing w:line="14" w:lineRule="auto"/>
      <w:ind w:left="0"/>
      <w:rPr>
        <w:sz w:val="20"/>
      </w:rPr>
    </w:pPr>
    <w:r>
      <w:rPr>
        <w:noProof/>
        <w:sz w:val="20"/>
      </w:rPr>
      <w:drawing>
        <wp:anchor distT="0" distB="0" distL="0" distR="0" simplePos="0" relativeHeight="487486976" behindDoc="1" locked="0" layoutInCell="1" allowOverlap="1" wp14:anchorId="638C0BF0" wp14:editId="638C0BF1">
          <wp:simplePos x="0" y="0"/>
          <wp:positionH relativeFrom="page">
            <wp:posOffset>1018632</wp:posOffset>
          </wp:positionH>
          <wp:positionV relativeFrom="page">
            <wp:posOffset>515991</wp:posOffset>
          </wp:positionV>
          <wp:extent cx="1611792" cy="392307"/>
          <wp:effectExtent l="0" t="0" r="0" b="0"/>
          <wp:wrapNone/>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1" cstate="print"/>
                  <a:stretch>
                    <a:fillRect/>
                  </a:stretch>
                </pic:blipFill>
                <pic:spPr>
                  <a:xfrm>
                    <a:off x="0" y="0"/>
                    <a:ext cx="1611792" cy="392307"/>
                  </a:xfrm>
                  <a:prstGeom prst="rect">
                    <a:avLst/>
                  </a:prstGeom>
                </pic:spPr>
              </pic:pic>
            </a:graphicData>
          </a:graphic>
        </wp:anchor>
      </w:drawing>
    </w:r>
    <w:r>
      <w:rPr>
        <w:noProof/>
        <w:sz w:val="20"/>
      </w:rPr>
      <mc:AlternateContent>
        <mc:Choice Requires="wps">
          <w:drawing>
            <wp:anchor distT="0" distB="0" distL="0" distR="0" simplePos="0" relativeHeight="487487488" behindDoc="1" locked="0" layoutInCell="1" allowOverlap="1" wp14:anchorId="638C0BF2" wp14:editId="638C0BF3">
              <wp:simplePos x="0" y="0"/>
              <wp:positionH relativeFrom="page">
                <wp:posOffset>3471162</wp:posOffset>
              </wp:positionH>
              <wp:positionV relativeFrom="page">
                <wp:posOffset>755230</wp:posOffset>
              </wp:positionV>
              <wp:extent cx="1021080" cy="19431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94310"/>
                      </a:xfrm>
                      <a:prstGeom prst="rect">
                        <a:avLst/>
                      </a:prstGeom>
                    </wps:spPr>
                    <wps:txbx>
                      <w:txbxContent>
                        <w:p w14:paraId="638C0BFD" w14:textId="77777777" w:rsidR="00E34777" w:rsidRDefault="00000000">
                          <w:pPr>
                            <w:pStyle w:val="Brdtekst"/>
                            <w:spacing w:before="10"/>
                            <w:ind w:left="20"/>
                          </w:pPr>
                          <w:r>
                            <w:t>SAK</w:t>
                          </w:r>
                          <w:r>
                            <w:rPr>
                              <w:spacing w:val="-6"/>
                            </w:rPr>
                            <w:t xml:space="preserve"> </w:t>
                          </w:r>
                          <w:r>
                            <w:rPr>
                              <w:spacing w:val="-2"/>
                            </w:rPr>
                            <w:t>2023/1864</w:t>
                          </w:r>
                        </w:p>
                      </w:txbxContent>
                    </wps:txbx>
                    <wps:bodyPr wrap="square" lIns="0" tIns="0" rIns="0" bIns="0" rtlCol="0">
                      <a:noAutofit/>
                    </wps:bodyPr>
                  </wps:wsp>
                </a:graphicData>
              </a:graphic>
            </wp:anchor>
          </w:drawing>
        </mc:Choice>
        <mc:Fallback>
          <w:pict>
            <v:shapetype w14:anchorId="638C0BF2" id="_x0000_t202" coordsize="21600,21600" o:spt="202" path="m,l,21600r21600,l21600,xe">
              <v:stroke joinstyle="miter"/>
              <v:path gradientshapeok="t" o:connecttype="rect"/>
            </v:shapetype>
            <v:shape id="Textbox 15" o:spid="_x0000_s1029" type="#_x0000_t202" style="position:absolute;margin-left:273.3pt;margin-top:59.45pt;width:80.4pt;height:15.3pt;z-index:-15828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" filled="f" stroked="f">
              <v:textbox inset="0,0,0,0">
                <w:txbxContent>
                  <w:p w14:paraId="638C0BFD" w14:textId="77777777" w:rsidR="00E34777" w:rsidRDefault="00000000">
                    <w:pPr>
                      <w:pStyle w:val="Brdtekst"/>
                      <w:spacing w:before="10"/>
                      <w:ind w:left="20"/>
                    </w:pPr>
                    <w:r>
                      <w:t>SAK</w:t>
                    </w:r>
                    <w:r>
                      <w:rPr>
                        <w:spacing w:val="-6"/>
                      </w:rPr>
                      <w:t xml:space="preserve"> </w:t>
                    </w:r>
                    <w:r>
                      <w:rPr>
                        <w:spacing w:val="-2"/>
                      </w:rPr>
                      <w:t>2023/1864</w:t>
                    </w:r>
                  </w:p>
                </w:txbxContent>
              </v:textbox>
              <w10:wrap anchorx="page" anchory="page"/>
            </v:shape>
          </w:pict>
        </mc:Fallback>
      </mc:AlternateContent>
    </w:r>
    <w:r>
      <w:rPr>
        <w:noProof/>
        <w:sz w:val="20"/>
      </w:rPr>
      <mc:AlternateContent>
        <mc:Choice Requires="wps">
          <w:drawing>
            <wp:anchor distT="0" distB="0" distL="0" distR="0" simplePos="0" relativeHeight="487488000" behindDoc="1" locked="0" layoutInCell="1" allowOverlap="1" wp14:anchorId="638C0BF4" wp14:editId="638C0BF5">
              <wp:simplePos x="0" y="0"/>
              <wp:positionH relativeFrom="page">
                <wp:posOffset>5106414</wp:posOffset>
              </wp:positionH>
              <wp:positionV relativeFrom="page">
                <wp:posOffset>755230</wp:posOffset>
              </wp:positionV>
              <wp:extent cx="1625600" cy="19431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25600" cy="194310"/>
                      </a:xfrm>
                      <a:prstGeom prst="rect">
                        <a:avLst/>
                      </a:prstGeom>
                    </wps:spPr>
                    <wps:txbx>
                      <w:txbxContent>
                        <w:p w14:paraId="638C0BFE" w14:textId="77777777" w:rsidR="00E34777" w:rsidRDefault="00000000">
                          <w:pPr>
                            <w:spacing w:before="10"/>
                            <w:ind w:left="20"/>
                            <w:rPr>
                              <w:b/>
                              <w:sz w:val="24"/>
                            </w:rPr>
                          </w:pPr>
                          <w:proofErr w:type="spellStart"/>
                          <w:r>
                            <w:rPr>
                              <w:b/>
                              <w:sz w:val="24"/>
                            </w:rPr>
                            <w:t>Tjenestekontrakt</w:t>
                          </w:r>
                          <w:proofErr w:type="spellEnd"/>
                          <w:r>
                            <w:rPr>
                              <w:spacing w:val="-14"/>
                              <w:sz w:val="24"/>
                            </w:rPr>
                            <w:t xml:space="preserve"> </w:t>
                          </w:r>
                          <w:proofErr w:type="spellStart"/>
                          <w:r>
                            <w:rPr>
                              <w:b/>
                              <w:sz w:val="24"/>
                            </w:rPr>
                            <w:t>bilag</w:t>
                          </w:r>
                          <w:proofErr w:type="spellEnd"/>
                          <w:r>
                            <w:rPr>
                              <w:spacing w:val="-13"/>
                              <w:sz w:val="24"/>
                            </w:rPr>
                            <w:t xml:space="preserve"> </w:t>
                          </w:r>
                          <w:r>
                            <w:rPr>
                              <w:b/>
                              <w:spacing w:val="-10"/>
                              <w:sz w:val="24"/>
                            </w:rPr>
                            <w:t>3</w:t>
                          </w:r>
                        </w:p>
                      </w:txbxContent>
                    </wps:txbx>
                    <wps:bodyPr wrap="square" lIns="0" tIns="0" rIns="0" bIns="0" rtlCol="0">
                      <a:noAutofit/>
                    </wps:bodyPr>
                  </wps:wsp>
                </a:graphicData>
              </a:graphic>
            </wp:anchor>
          </w:drawing>
        </mc:Choice>
        <mc:Fallback>
          <w:pict>
            <v:shape w14:anchorId="638C0BF4" id="Textbox 16" o:spid="_x0000_s1030" type="#_x0000_t202" style="position:absolute;margin-left:402.1pt;margin-top:59.45pt;width:128pt;height:15.3pt;z-index:-15828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" filled="f" stroked="f">
              <v:textbox inset="0,0,0,0">
                <w:txbxContent>
                  <w:p w14:paraId="638C0BFE" w14:textId="77777777" w:rsidR="00E34777" w:rsidRDefault="00000000">
                    <w:pPr>
                      <w:spacing w:before="10"/>
                      <w:ind w:left="20"/>
                      <w:rPr>
                        <w:b/>
                        <w:sz w:val="24"/>
                      </w:rPr>
                    </w:pPr>
                    <w:r>
                      <w:rPr>
                        <w:b/>
                        <w:sz w:val="24"/>
                      </w:rPr>
                      <w:t>Tjenestekontrakt</w:t>
                    </w:r>
                    <w:r>
                      <w:rPr>
                        <w:spacing w:val="-14"/>
                        <w:sz w:val="24"/>
                      </w:rPr>
                      <w:t xml:space="preserve"> </w:t>
                    </w:r>
                    <w:r>
                      <w:rPr>
                        <w:b/>
                        <w:sz w:val="24"/>
                      </w:rPr>
                      <w:t>bilag</w:t>
                    </w:r>
                    <w:r>
                      <w:rPr>
                        <w:spacing w:val="-13"/>
                        <w:sz w:val="24"/>
                      </w:rPr>
                      <w:t xml:space="preserve"> </w:t>
                    </w:r>
                    <w:r>
                      <w:rPr>
                        <w:b/>
                        <w:spacing w:val="-10"/>
                        <w:sz w:val="24"/>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20654"/>
    <w:multiLevelType w:val="hybridMultilevel"/>
    <w:tmpl w:val="DFB8413E"/>
    <w:lvl w:ilvl="0" w:tplc="7B6C5A1A">
      <w:numFmt w:val="bullet"/>
      <w:lvlText w:val="•"/>
      <w:lvlJc w:val="left"/>
      <w:pPr>
        <w:ind w:left="749" w:hanging="720"/>
      </w:pPr>
      <w:rPr>
        <w:rFonts w:ascii="Times New Roman" w:eastAsia="Times New Roman" w:hAnsi="Times New Roman" w:cs="Times New Roman" w:hint="default"/>
        <w:b w:val="0"/>
        <w:bCs w:val="0"/>
        <w:i w:val="0"/>
        <w:iCs w:val="0"/>
        <w:spacing w:val="0"/>
        <w:w w:val="99"/>
        <w:sz w:val="24"/>
        <w:szCs w:val="24"/>
        <w:lang w:val="nn-NO" w:eastAsia="en-US" w:bidi="ar-SA"/>
      </w:rPr>
    </w:lvl>
    <w:lvl w:ilvl="1" w:tplc="069869F2">
      <w:numFmt w:val="bullet"/>
      <w:lvlText w:val="•"/>
      <w:lvlJc w:val="left"/>
      <w:pPr>
        <w:ind w:left="1573" w:hanging="720"/>
      </w:pPr>
      <w:rPr>
        <w:rFonts w:hint="default"/>
        <w:lang w:val="nn-NO" w:eastAsia="en-US" w:bidi="ar-SA"/>
      </w:rPr>
    </w:lvl>
    <w:lvl w:ilvl="2" w:tplc="D77E8A3E">
      <w:numFmt w:val="bullet"/>
      <w:lvlText w:val="•"/>
      <w:lvlJc w:val="left"/>
      <w:pPr>
        <w:ind w:left="2406" w:hanging="720"/>
      </w:pPr>
      <w:rPr>
        <w:rFonts w:hint="default"/>
        <w:lang w:val="nn-NO" w:eastAsia="en-US" w:bidi="ar-SA"/>
      </w:rPr>
    </w:lvl>
    <w:lvl w:ilvl="3" w:tplc="F0A6D0AA">
      <w:numFmt w:val="bullet"/>
      <w:lvlText w:val="•"/>
      <w:lvlJc w:val="left"/>
      <w:pPr>
        <w:ind w:left="3239" w:hanging="720"/>
      </w:pPr>
      <w:rPr>
        <w:rFonts w:hint="default"/>
        <w:lang w:val="nn-NO" w:eastAsia="en-US" w:bidi="ar-SA"/>
      </w:rPr>
    </w:lvl>
    <w:lvl w:ilvl="4" w:tplc="9EC80130">
      <w:numFmt w:val="bullet"/>
      <w:lvlText w:val="•"/>
      <w:lvlJc w:val="left"/>
      <w:pPr>
        <w:ind w:left="4072" w:hanging="720"/>
      </w:pPr>
      <w:rPr>
        <w:rFonts w:hint="default"/>
        <w:lang w:val="nn-NO" w:eastAsia="en-US" w:bidi="ar-SA"/>
      </w:rPr>
    </w:lvl>
    <w:lvl w:ilvl="5" w:tplc="DDE42306">
      <w:numFmt w:val="bullet"/>
      <w:lvlText w:val="•"/>
      <w:lvlJc w:val="left"/>
      <w:pPr>
        <w:ind w:left="4905" w:hanging="720"/>
      </w:pPr>
      <w:rPr>
        <w:rFonts w:hint="default"/>
        <w:lang w:val="nn-NO" w:eastAsia="en-US" w:bidi="ar-SA"/>
      </w:rPr>
    </w:lvl>
    <w:lvl w:ilvl="6" w:tplc="0F6C1212">
      <w:numFmt w:val="bullet"/>
      <w:lvlText w:val="•"/>
      <w:lvlJc w:val="left"/>
      <w:pPr>
        <w:ind w:left="5738" w:hanging="720"/>
      </w:pPr>
      <w:rPr>
        <w:rFonts w:hint="default"/>
        <w:lang w:val="nn-NO" w:eastAsia="en-US" w:bidi="ar-SA"/>
      </w:rPr>
    </w:lvl>
    <w:lvl w:ilvl="7" w:tplc="B4022CCA">
      <w:numFmt w:val="bullet"/>
      <w:lvlText w:val="•"/>
      <w:lvlJc w:val="left"/>
      <w:pPr>
        <w:ind w:left="6571" w:hanging="720"/>
      </w:pPr>
      <w:rPr>
        <w:rFonts w:hint="default"/>
        <w:lang w:val="nn-NO" w:eastAsia="en-US" w:bidi="ar-SA"/>
      </w:rPr>
    </w:lvl>
    <w:lvl w:ilvl="8" w:tplc="A84A9656">
      <w:numFmt w:val="bullet"/>
      <w:lvlText w:val="•"/>
      <w:lvlJc w:val="left"/>
      <w:pPr>
        <w:ind w:left="7404" w:hanging="720"/>
      </w:pPr>
      <w:rPr>
        <w:rFonts w:hint="default"/>
        <w:lang w:val="nn-NO" w:eastAsia="en-US" w:bidi="ar-SA"/>
      </w:rPr>
    </w:lvl>
  </w:abstractNum>
  <w:abstractNum w:abstractNumId="1" w15:restartNumberingAfterBreak="0">
    <w:nsid w:val="1D5876C5"/>
    <w:multiLevelType w:val="hybridMultilevel"/>
    <w:tmpl w:val="7EEA62BE"/>
    <w:lvl w:ilvl="0" w:tplc="8D708002">
      <w:numFmt w:val="bullet"/>
      <w:lvlText w:val=""/>
      <w:lvlJc w:val="left"/>
      <w:pPr>
        <w:ind w:left="749" w:hanging="361"/>
      </w:pPr>
      <w:rPr>
        <w:rFonts w:ascii="Symbol" w:eastAsia="Symbol" w:hAnsi="Symbol" w:cs="Symbol" w:hint="default"/>
        <w:b w:val="0"/>
        <w:bCs w:val="0"/>
        <w:i w:val="0"/>
        <w:iCs w:val="0"/>
        <w:spacing w:val="0"/>
        <w:w w:val="99"/>
        <w:sz w:val="24"/>
        <w:szCs w:val="24"/>
        <w:lang w:val="nn-NO" w:eastAsia="en-US" w:bidi="ar-SA"/>
      </w:rPr>
    </w:lvl>
    <w:lvl w:ilvl="1" w:tplc="5052DE0C">
      <w:numFmt w:val="bullet"/>
      <w:lvlText w:val="•"/>
      <w:lvlJc w:val="left"/>
      <w:pPr>
        <w:ind w:left="1573" w:hanging="361"/>
      </w:pPr>
      <w:rPr>
        <w:rFonts w:hint="default"/>
        <w:lang w:val="nn-NO" w:eastAsia="en-US" w:bidi="ar-SA"/>
      </w:rPr>
    </w:lvl>
    <w:lvl w:ilvl="2" w:tplc="21D446C8">
      <w:numFmt w:val="bullet"/>
      <w:lvlText w:val="•"/>
      <w:lvlJc w:val="left"/>
      <w:pPr>
        <w:ind w:left="2406" w:hanging="361"/>
      </w:pPr>
      <w:rPr>
        <w:rFonts w:hint="default"/>
        <w:lang w:val="nn-NO" w:eastAsia="en-US" w:bidi="ar-SA"/>
      </w:rPr>
    </w:lvl>
    <w:lvl w:ilvl="3" w:tplc="F39066D0">
      <w:numFmt w:val="bullet"/>
      <w:lvlText w:val="•"/>
      <w:lvlJc w:val="left"/>
      <w:pPr>
        <w:ind w:left="3239" w:hanging="361"/>
      </w:pPr>
      <w:rPr>
        <w:rFonts w:hint="default"/>
        <w:lang w:val="nn-NO" w:eastAsia="en-US" w:bidi="ar-SA"/>
      </w:rPr>
    </w:lvl>
    <w:lvl w:ilvl="4" w:tplc="D2106F98">
      <w:numFmt w:val="bullet"/>
      <w:lvlText w:val="•"/>
      <w:lvlJc w:val="left"/>
      <w:pPr>
        <w:ind w:left="4072" w:hanging="361"/>
      </w:pPr>
      <w:rPr>
        <w:rFonts w:hint="default"/>
        <w:lang w:val="nn-NO" w:eastAsia="en-US" w:bidi="ar-SA"/>
      </w:rPr>
    </w:lvl>
    <w:lvl w:ilvl="5" w:tplc="B83C79F6">
      <w:numFmt w:val="bullet"/>
      <w:lvlText w:val="•"/>
      <w:lvlJc w:val="left"/>
      <w:pPr>
        <w:ind w:left="4905" w:hanging="361"/>
      </w:pPr>
      <w:rPr>
        <w:rFonts w:hint="default"/>
        <w:lang w:val="nn-NO" w:eastAsia="en-US" w:bidi="ar-SA"/>
      </w:rPr>
    </w:lvl>
    <w:lvl w:ilvl="6" w:tplc="62781010">
      <w:numFmt w:val="bullet"/>
      <w:lvlText w:val="•"/>
      <w:lvlJc w:val="left"/>
      <w:pPr>
        <w:ind w:left="5738" w:hanging="361"/>
      </w:pPr>
      <w:rPr>
        <w:rFonts w:hint="default"/>
        <w:lang w:val="nn-NO" w:eastAsia="en-US" w:bidi="ar-SA"/>
      </w:rPr>
    </w:lvl>
    <w:lvl w:ilvl="7" w:tplc="ADCCE02C">
      <w:numFmt w:val="bullet"/>
      <w:lvlText w:val="•"/>
      <w:lvlJc w:val="left"/>
      <w:pPr>
        <w:ind w:left="6571" w:hanging="361"/>
      </w:pPr>
      <w:rPr>
        <w:rFonts w:hint="default"/>
        <w:lang w:val="nn-NO" w:eastAsia="en-US" w:bidi="ar-SA"/>
      </w:rPr>
    </w:lvl>
    <w:lvl w:ilvl="8" w:tplc="717052DC">
      <w:numFmt w:val="bullet"/>
      <w:lvlText w:val="•"/>
      <w:lvlJc w:val="left"/>
      <w:pPr>
        <w:ind w:left="7404" w:hanging="361"/>
      </w:pPr>
      <w:rPr>
        <w:rFonts w:hint="default"/>
        <w:lang w:val="nn-NO" w:eastAsia="en-US" w:bidi="ar-SA"/>
      </w:rPr>
    </w:lvl>
  </w:abstractNum>
  <w:abstractNum w:abstractNumId="2" w15:restartNumberingAfterBreak="0">
    <w:nsid w:val="694F4051"/>
    <w:multiLevelType w:val="multilevel"/>
    <w:tmpl w:val="CD0E296C"/>
    <w:lvl w:ilvl="0">
      <w:start w:val="1"/>
      <w:numFmt w:val="decimal"/>
      <w:lvlText w:val="%1"/>
      <w:lvlJc w:val="left"/>
      <w:pPr>
        <w:ind w:left="541" w:hanging="512"/>
        <w:jc w:val="left"/>
      </w:pPr>
      <w:rPr>
        <w:rFonts w:ascii="Times New Roman" w:eastAsia="Times New Roman" w:hAnsi="Times New Roman" w:cs="Times New Roman" w:hint="default"/>
        <w:b/>
        <w:bCs/>
        <w:i w:val="0"/>
        <w:iCs w:val="0"/>
        <w:spacing w:val="0"/>
        <w:w w:val="99"/>
        <w:sz w:val="32"/>
        <w:szCs w:val="32"/>
        <w:lang w:val="nn-NO" w:eastAsia="en-US" w:bidi="ar-SA"/>
      </w:rPr>
    </w:lvl>
    <w:lvl w:ilvl="1">
      <w:start w:val="1"/>
      <w:numFmt w:val="decimal"/>
      <w:lvlText w:val="%1.%2"/>
      <w:lvlJc w:val="left"/>
      <w:pPr>
        <w:ind w:left="1457" w:hanging="576"/>
        <w:jc w:val="left"/>
      </w:pPr>
      <w:rPr>
        <w:rFonts w:ascii="Times New Roman" w:eastAsia="Times New Roman" w:hAnsi="Times New Roman" w:cs="Times New Roman" w:hint="default"/>
        <w:b/>
        <w:bCs/>
        <w:i/>
        <w:iCs/>
        <w:spacing w:val="-1"/>
        <w:w w:val="100"/>
        <w:sz w:val="28"/>
        <w:szCs w:val="28"/>
        <w:lang w:val="nn-NO" w:eastAsia="en-US" w:bidi="ar-SA"/>
      </w:rPr>
    </w:lvl>
    <w:lvl w:ilvl="2">
      <w:numFmt w:val="bullet"/>
      <w:lvlText w:val="•"/>
      <w:lvlJc w:val="left"/>
      <w:pPr>
        <w:ind w:left="2305" w:hanging="576"/>
      </w:pPr>
      <w:rPr>
        <w:rFonts w:hint="default"/>
        <w:lang w:val="nn-NO" w:eastAsia="en-US" w:bidi="ar-SA"/>
      </w:rPr>
    </w:lvl>
    <w:lvl w:ilvl="3">
      <w:numFmt w:val="bullet"/>
      <w:lvlText w:val="•"/>
      <w:lvlJc w:val="left"/>
      <w:pPr>
        <w:ind w:left="3151" w:hanging="576"/>
      </w:pPr>
      <w:rPr>
        <w:rFonts w:hint="default"/>
        <w:lang w:val="nn-NO" w:eastAsia="en-US" w:bidi="ar-SA"/>
      </w:rPr>
    </w:lvl>
    <w:lvl w:ilvl="4">
      <w:numFmt w:val="bullet"/>
      <w:lvlText w:val="•"/>
      <w:lvlJc w:val="left"/>
      <w:pPr>
        <w:ind w:left="3996" w:hanging="576"/>
      </w:pPr>
      <w:rPr>
        <w:rFonts w:hint="default"/>
        <w:lang w:val="nn-NO" w:eastAsia="en-US" w:bidi="ar-SA"/>
      </w:rPr>
    </w:lvl>
    <w:lvl w:ilvl="5">
      <w:numFmt w:val="bullet"/>
      <w:lvlText w:val="•"/>
      <w:lvlJc w:val="left"/>
      <w:pPr>
        <w:ind w:left="4842" w:hanging="576"/>
      </w:pPr>
      <w:rPr>
        <w:rFonts w:hint="default"/>
        <w:lang w:val="nn-NO" w:eastAsia="en-US" w:bidi="ar-SA"/>
      </w:rPr>
    </w:lvl>
    <w:lvl w:ilvl="6">
      <w:numFmt w:val="bullet"/>
      <w:lvlText w:val="•"/>
      <w:lvlJc w:val="left"/>
      <w:pPr>
        <w:ind w:left="5688" w:hanging="576"/>
      </w:pPr>
      <w:rPr>
        <w:rFonts w:hint="default"/>
        <w:lang w:val="nn-NO" w:eastAsia="en-US" w:bidi="ar-SA"/>
      </w:rPr>
    </w:lvl>
    <w:lvl w:ilvl="7">
      <w:numFmt w:val="bullet"/>
      <w:lvlText w:val="•"/>
      <w:lvlJc w:val="left"/>
      <w:pPr>
        <w:ind w:left="6533" w:hanging="576"/>
      </w:pPr>
      <w:rPr>
        <w:rFonts w:hint="default"/>
        <w:lang w:val="nn-NO" w:eastAsia="en-US" w:bidi="ar-SA"/>
      </w:rPr>
    </w:lvl>
    <w:lvl w:ilvl="8">
      <w:numFmt w:val="bullet"/>
      <w:lvlText w:val="•"/>
      <w:lvlJc w:val="left"/>
      <w:pPr>
        <w:ind w:left="7379" w:hanging="576"/>
      </w:pPr>
      <w:rPr>
        <w:rFonts w:hint="default"/>
        <w:lang w:val="nn-NO" w:eastAsia="en-US" w:bidi="ar-SA"/>
      </w:rPr>
    </w:lvl>
  </w:abstractNum>
  <w:num w:numId="1" w16cid:durableId="1992371139">
    <w:abstractNumId w:val="0"/>
  </w:num>
  <w:num w:numId="2" w16cid:durableId="1086995801">
    <w:abstractNumId w:val="1"/>
  </w:num>
  <w:num w:numId="3" w16cid:durableId="10853038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777"/>
    <w:rsid w:val="00081A66"/>
    <w:rsid w:val="004F2F9D"/>
    <w:rsid w:val="004F6496"/>
    <w:rsid w:val="00AA4D7D"/>
    <w:rsid w:val="00B875AC"/>
    <w:rsid w:val="00CB43B6"/>
    <w:rsid w:val="00E3477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B82"/>
  <w15:docId w15:val="{7607FDEF-7E26-43CB-93F9-2F9269A63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nn-NO"/>
    </w:rPr>
  </w:style>
  <w:style w:type="paragraph" w:styleId="Overskrift1">
    <w:name w:val="heading 1"/>
    <w:basedOn w:val="Normal"/>
    <w:uiPriority w:val="9"/>
    <w:qFormat/>
    <w:pPr>
      <w:spacing w:before="240"/>
      <w:ind w:left="461" w:hanging="432"/>
      <w:outlineLvl w:val="0"/>
    </w:pPr>
    <w:rPr>
      <w:b/>
      <w:bCs/>
      <w:sz w:val="32"/>
      <w:szCs w:val="32"/>
    </w:rPr>
  </w:style>
  <w:style w:type="paragraph" w:styleId="Overskrift2">
    <w:name w:val="heading 2"/>
    <w:basedOn w:val="Normal"/>
    <w:uiPriority w:val="9"/>
    <w:unhideWhenUsed/>
    <w:qFormat/>
    <w:pPr>
      <w:spacing w:before="238"/>
      <w:ind w:left="1457" w:hanging="576"/>
      <w:outlineLvl w:val="1"/>
    </w:pPr>
    <w:rPr>
      <w:b/>
      <w:bCs/>
      <w:i/>
      <w:iCs/>
      <w:sz w:val="28"/>
      <w:szCs w:val="28"/>
    </w:rPr>
  </w:style>
  <w:style w:type="paragraph" w:styleId="Overskrift3">
    <w:name w:val="heading 3"/>
    <w:basedOn w:val="Normal"/>
    <w:uiPriority w:val="9"/>
    <w:unhideWhenUsed/>
    <w:qFormat/>
    <w:pPr>
      <w:spacing w:before="10"/>
      <w:ind w:left="20"/>
      <w:outlineLvl w:val="2"/>
    </w:pPr>
    <w:rPr>
      <w:b/>
      <w:bCs/>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rdtekst">
    <w:name w:val="Body Text"/>
    <w:basedOn w:val="Normal"/>
    <w:uiPriority w:val="1"/>
    <w:qFormat/>
    <w:pPr>
      <w:ind w:left="29"/>
    </w:pPr>
    <w:rPr>
      <w:sz w:val="24"/>
      <w:szCs w:val="24"/>
    </w:rPr>
  </w:style>
  <w:style w:type="paragraph" w:styleId="Listeavsnitt">
    <w:name w:val="List Paragraph"/>
    <w:basedOn w:val="Normal"/>
    <w:uiPriority w:val="1"/>
    <w:qFormat/>
    <w:pPr>
      <w:ind w:left="749" w:hanging="720"/>
    </w:pPr>
  </w:style>
  <w:style w:type="paragraph" w:customStyle="1" w:styleId="TableParagraph">
    <w:name w:val="Table Paragraph"/>
    <w:basedOn w:val="Normal"/>
    <w:uiPriority w:val="1"/>
    <w:qFormat/>
    <w:pPr>
      <w:spacing w:before="40"/>
      <w:ind w:left="108"/>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anskaffelser.no/e-handel/faktur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f9d6e533-ea40-4f45-93e6-f28ff10ace53}" enabled="0" method="" siteId="{f9d6e533-ea40-4f45-93e6-f28ff10ace53}"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778</Words>
  <Characters>4126</Characters>
  <Application>Microsoft Office Word</Application>
  <DocSecurity>0</DocSecurity>
  <Lines>34</Lines>
  <Paragraphs>9</Paragraphs>
  <ScaleCrop>false</ScaleCrop>
  <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Henriette Dale Bråthen</dc:creator>
  <cp:lastModifiedBy>Henriette Dale Bråthen</cp:lastModifiedBy>
  <cp:revision>5</cp:revision>
  <dcterms:created xsi:type="dcterms:W3CDTF">2026-04-13T12:52:00Z</dcterms:created>
  <dcterms:modified xsi:type="dcterms:W3CDTF">2026-04-14T07:51:00Z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2023-08-17T00:00:00Z</vt:filetime>
  </property>
  <property fmtid="{D5CDD505-2E9C-101B-9397-08002B2CF9AE}" pid="3" name="Creator">
    <vt:lpwstr>Nitro Pro 13 (13.70.4.50)</vt:lpwstr>
  </property>
  <property fmtid="{D5CDD505-2E9C-101B-9397-08002B2CF9AE}" pid="4" name="LastSaved">
    <vt:filetime>2026-04-13T00:00:00Z</vt:filetime>
  </property>
  <property fmtid="{D5CDD505-2E9C-101B-9397-08002B2CF9AE}" pid="5" name="Producer">
    <vt:lpwstr>Nitro Pro 13 (13.70.4.50)</vt:lpwstr>
  </property>
</Properties>
</file>